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9BA3" w14:textId="0933EBD2" w:rsidR="00E22848" w:rsidRPr="00090414" w:rsidRDefault="00601FDD" w:rsidP="003D2F07">
      <w:pPr>
        <w:spacing w:after="0"/>
        <w:rPr>
          <w:rFonts w:ascii="Century Gothic" w:hAnsi="Century Gothic"/>
          <w:b/>
          <w:color w:val="ED7D31" w:themeColor="accent2"/>
          <w:sz w:val="28"/>
          <w:szCs w:val="28"/>
        </w:rPr>
      </w:pPr>
      <w:r w:rsidRPr="00090414">
        <w:rPr>
          <w:rFonts w:ascii="Century Gothic" w:hAnsi="Century Gothic"/>
          <w:b/>
          <w:sz w:val="28"/>
          <w:szCs w:val="28"/>
        </w:rPr>
        <w:t xml:space="preserve">Sperrfrist: </w:t>
      </w:r>
      <w:r w:rsidRPr="00090414">
        <w:rPr>
          <w:rFonts w:ascii="Century Gothic" w:hAnsi="Century Gothic"/>
          <w:b/>
          <w:color w:val="ED7D31" w:themeColor="accent2"/>
          <w:sz w:val="28"/>
          <w:szCs w:val="28"/>
        </w:rPr>
        <w:t>Freitag, 30. Juni 2023, 15.00 Uhr</w:t>
      </w:r>
    </w:p>
    <w:p w14:paraId="6C8CB931" w14:textId="77777777" w:rsidR="00E22848" w:rsidRPr="00090414" w:rsidRDefault="00E22848" w:rsidP="003D2F07">
      <w:pPr>
        <w:spacing w:after="0"/>
        <w:rPr>
          <w:rFonts w:ascii="Century Gothic" w:hAnsi="Century Gothic"/>
          <w:sz w:val="20"/>
          <w:szCs w:val="20"/>
        </w:rPr>
      </w:pPr>
    </w:p>
    <w:p w14:paraId="481380B8" w14:textId="77777777" w:rsidR="00601FDD" w:rsidRPr="00090414" w:rsidRDefault="00601FDD" w:rsidP="003D2F07">
      <w:pPr>
        <w:spacing w:after="0"/>
        <w:rPr>
          <w:rFonts w:ascii="Century Gothic" w:eastAsia="MS Mincho" w:hAnsi="Century Gothic" w:cs="Arial"/>
          <w:color w:val="000000"/>
          <w:sz w:val="20"/>
          <w:szCs w:val="20"/>
          <w:lang w:val="de-DE"/>
        </w:rPr>
      </w:pPr>
    </w:p>
    <w:p w14:paraId="77939163" w14:textId="77777777" w:rsidR="00601FDD" w:rsidRPr="00090414" w:rsidRDefault="00601FDD" w:rsidP="003D2F07">
      <w:pPr>
        <w:spacing w:after="0"/>
        <w:rPr>
          <w:rFonts w:ascii="Century Gothic" w:eastAsia="MS Mincho" w:hAnsi="Century Gothic" w:cs="Arial"/>
          <w:color w:val="000000"/>
          <w:sz w:val="20"/>
          <w:szCs w:val="20"/>
          <w:lang w:val="de-DE"/>
        </w:rPr>
      </w:pPr>
    </w:p>
    <w:p w14:paraId="1C1D567D" w14:textId="2F3DF959" w:rsidR="00E22848" w:rsidRPr="00090414" w:rsidRDefault="00E22848" w:rsidP="003D2F07">
      <w:pPr>
        <w:spacing w:after="0"/>
        <w:rPr>
          <w:rFonts w:ascii="Century Gothic" w:hAnsi="Century Gothic" w:cs="Arial"/>
          <w:sz w:val="20"/>
          <w:szCs w:val="20"/>
        </w:rPr>
      </w:pPr>
      <w:r w:rsidRPr="00090414">
        <w:rPr>
          <w:rFonts w:ascii="Century Gothic" w:eastAsia="MS Mincho" w:hAnsi="Century Gothic" w:cs="Arial"/>
          <w:color w:val="000000"/>
          <w:sz w:val="20"/>
          <w:szCs w:val="20"/>
          <w:lang w:val="de-DE"/>
        </w:rPr>
        <w:t xml:space="preserve">Projektwettbewerb </w:t>
      </w:r>
      <w:r w:rsidR="00461760" w:rsidRPr="00090414">
        <w:rPr>
          <w:rFonts w:ascii="Century Gothic" w:eastAsia="MS Mincho" w:hAnsi="Century Gothic" w:cs="Arial"/>
          <w:color w:val="000000"/>
          <w:sz w:val="20"/>
          <w:szCs w:val="20"/>
          <w:lang w:val="de-DE"/>
        </w:rPr>
        <w:t xml:space="preserve">der </w:t>
      </w:r>
      <w:r w:rsidRPr="00090414">
        <w:rPr>
          <w:rFonts w:ascii="Century Gothic" w:eastAsia="MS Mincho" w:hAnsi="Century Gothic" w:cs="Arial"/>
          <w:color w:val="000000"/>
          <w:sz w:val="20"/>
          <w:szCs w:val="20"/>
          <w:lang w:val="de-DE"/>
        </w:rPr>
        <w:t>Stiftung Papilio</w:t>
      </w:r>
    </w:p>
    <w:p w14:paraId="09CF9FF6" w14:textId="77777777" w:rsidR="00E22848" w:rsidRPr="00090414" w:rsidRDefault="00E22848" w:rsidP="003D2F07">
      <w:pPr>
        <w:spacing w:after="0"/>
        <w:rPr>
          <w:rFonts w:ascii="Century Gothic" w:hAnsi="Century Gothic" w:cs="Arial"/>
          <w:b/>
          <w:sz w:val="20"/>
          <w:szCs w:val="20"/>
        </w:rPr>
      </w:pPr>
    </w:p>
    <w:p w14:paraId="223E9FB5" w14:textId="2DFA65C8" w:rsidR="00E22848" w:rsidRPr="00090414" w:rsidRDefault="00E22848" w:rsidP="003D2F07">
      <w:pPr>
        <w:spacing w:after="0"/>
        <w:rPr>
          <w:rFonts w:ascii="Century Gothic" w:hAnsi="Century Gothic" w:cs="Arial"/>
          <w:b/>
          <w:sz w:val="28"/>
          <w:szCs w:val="28"/>
        </w:rPr>
      </w:pPr>
      <w:r w:rsidRPr="00090414">
        <w:rPr>
          <w:rFonts w:ascii="Century Gothic" w:hAnsi="Century Gothic" w:cs="Arial"/>
          <w:b/>
          <w:sz w:val="28"/>
          <w:szCs w:val="28"/>
        </w:rPr>
        <w:t xml:space="preserve">«La Quinta» – das neue Begegnungszentrum </w:t>
      </w:r>
      <w:r w:rsidRPr="00090414">
        <w:rPr>
          <w:rFonts w:ascii="Century Gothic" w:hAnsi="Century Gothic" w:cs="Arial"/>
          <w:b/>
          <w:sz w:val="28"/>
          <w:szCs w:val="28"/>
        </w:rPr>
        <w:br/>
        <w:t xml:space="preserve">der Stiftung Papilio </w:t>
      </w:r>
    </w:p>
    <w:p w14:paraId="069F7394" w14:textId="77777777" w:rsidR="00E22848" w:rsidRPr="00090414" w:rsidRDefault="00E22848" w:rsidP="003D2F07">
      <w:pPr>
        <w:spacing w:after="0"/>
        <w:rPr>
          <w:rFonts w:ascii="Century Gothic" w:hAnsi="Century Gothic" w:cs="Arial"/>
          <w:sz w:val="20"/>
          <w:szCs w:val="20"/>
        </w:rPr>
      </w:pPr>
    </w:p>
    <w:p w14:paraId="2BCBEF97" w14:textId="29EE2C13" w:rsidR="00F86687" w:rsidRPr="00090414" w:rsidRDefault="00F86687" w:rsidP="003D2F07">
      <w:pPr>
        <w:spacing w:after="0"/>
        <w:rPr>
          <w:rFonts w:ascii="Century Gothic" w:hAnsi="Century Gothic" w:cs="Arial"/>
          <w:b/>
          <w:sz w:val="20"/>
          <w:szCs w:val="20"/>
        </w:rPr>
      </w:pPr>
      <w:r w:rsidRPr="00090414">
        <w:rPr>
          <w:rFonts w:ascii="Century Gothic" w:hAnsi="Century Gothic" w:cs="Arial"/>
          <w:b/>
          <w:sz w:val="20"/>
          <w:szCs w:val="20"/>
        </w:rPr>
        <w:t>Die Stiftung Papilio plant – nebst der Sanierung des Schulhauses und Therapiebads – auch den Neubau eines Begegnungs- und Kompetenzzentrum</w:t>
      </w:r>
      <w:r w:rsidR="008D42F6" w:rsidRPr="00090414">
        <w:rPr>
          <w:rFonts w:ascii="Century Gothic" w:hAnsi="Century Gothic" w:cs="Arial"/>
          <w:b/>
          <w:sz w:val="20"/>
          <w:szCs w:val="20"/>
        </w:rPr>
        <w:t>s</w:t>
      </w:r>
      <w:r w:rsidRPr="00090414">
        <w:rPr>
          <w:rFonts w:ascii="Century Gothic" w:hAnsi="Century Gothic" w:cs="Arial"/>
          <w:b/>
          <w:sz w:val="20"/>
          <w:szCs w:val="20"/>
        </w:rPr>
        <w:t>. Das Siegerprojekt heisst «La Quinta»</w:t>
      </w:r>
      <w:r w:rsidR="00BF1B62" w:rsidRPr="00090414">
        <w:rPr>
          <w:rFonts w:ascii="Century Gothic" w:hAnsi="Century Gothic" w:cs="Arial"/>
          <w:b/>
          <w:sz w:val="20"/>
          <w:szCs w:val="20"/>
        </w:rPr>
        <w:t xml:space="preserve"> und wurde vom Team Lukas Baumann Architektur AG, Basel, eingereicht</w:t>
      </w:r>
      <w:r w:rsidR="003D2F07" w:rsidRPr="00090414">
        <w:rPr>
          <w:rFonts w:ascii="Century Gothic" w:hAnsi="Century Gothic" w:cs="Arial"/>
          <w:b/>
          <w:sz w:val="20"/>
          <w:szCs w:val="20"/>
        </w:rPr>
        <w:t>.</w:t>
      </w:r>
    </w:p>
    <w:p w14:paraId="430F3893" w14:textId="77777777" w:rsidR="00F86687" w:rsidRPr="00090414" w:rsidRDefault="00F86687" w:rsidP="003D2F07">
      <w:pPr>
        <w:spacing w:after="0"/>
        <w:rPr>
          <w:rFonts w:ascii="Century Gothic" w:hAnsi="Century Gothic" w:cs="Arial"/>
          <w:b/>
          <w:sz w:val="20"/>
          <w:szCs w:val="20"/>
        </w:rPr>
      </w:pPr>
    </w:p>
    <w:p w14:paraId="2A9AB921" w14:textId="12FE8DFC" w:rsidR="00D713A4" w:rsidRPr="00090414" w:rsidRDefault="00BF1B62" w:rsidP="00D713A4">
      <w:pPr>
        <w:autoSpaceDE w:val="0"/>
        <w:spacing w:after="0"/>
        <w:rPr>
          <w:rFonts w:ascii="Century Gothic" w:hAnsi="Century Gothic" w:cs="Arial"/>
          <w:sz w:val="20"/>
          <w:szCs w:val="20"/>
        </w:rPr>
      </w:pPr>
      <w:r w:rsidRPr="00090414">
        <w:rPr>
          <w:rFonts w:ascii="Century Gothic" w:hAnsi="Century Gothic" w:cs="Arial"/>
          <w:sz w:val="20"/>
          <w:szCs w:val="20"/>
        </w:rPr>
        <w:t xml:space="preserve">Mit dem Neubau will sich die Stiftung Papilio gegen aussen hin öffnen. Das Areal der Stiftung </w:t>
      </w:r>
      <w:r w:rsidR="00F260BF" w:rsidRPr="00090414">
        <w:rPr>
          <w:rFonts w:ascii="Century Gothic" w:hAnsi="Century Gothic" w:cs="Arial"/>
          <w:sz w:val="20"/>
          <w:szCs w:val="20"/>
        </w:rPr>
        <w:t xml:space="preserve">soll zum </w:t>
      </w:r>
      <w:r w:rsidRPr="00090414">
        <w:rPr>
          <w:rFonts w:ascii="Century Gothic" w:hAnsi="Century Gothic" w:cs="Arial"/>
          <w:sz w:val="20"/>
          <w:szCs w:val="20"/>
        </w:rPr>
        <w:t>Treffpunkt und Ort der Begegnung</w:t>
      </w:r>
      <w:r w:rsidR="00F260BF" w:rsidRPr="00090414">
        <w:rPr>
          <w:rFonts w:ascii="Century Gothic" w:hAnsi="Century Gothic" w:cs="Arial"/>
          <w:sz w:val="20"/>
          <w:szCs w:val="20"/>
        </w:rPr>
        <w:t xml:space="preserve"> werden – und soll </w:t>
      </w:r>
      <w:r w:rsidR="00AD7C23" w:rsidRPr="00090414">
        <w:rPr>
          <w:rFonts w:ascii="Century Gothic" w:hAnsi="Century Gothic" w:cs="Arial"/>
          <w:sz w:val="20"/>
          <w:szCs w:val="20"/>
        </w:rPr>
        <w:t>zukünftig</w:t>
      </w:r>
      <w:r w:rsidR="00F260BF" w:rsidRPr="00090414">
        <w:rPr>
          <w:rFonts w:ascii="Century Gothic" w:hAnsi="Century Gothic" w:cs="Arial"/>
          <w:sz w:val="20"/>
          <w:szCs w:val="20"/>
        </w:rPr>
        <w:t xml:space="preserve"> zahlreiche Beratungs- und Fachstellen an einem Ort vereinen.</w:t>
      </w:r>
      <w:r w:rsidR="00AD7C23" w:rsidRPr="00090414">
        <w:rPr>
          <w:rFonts w:ascii="Century Gothic" w:hAnsi="Century Gothic" w:cs="Arial"/>
          <w:sz w:val="20"/>
          <w:szCs w:val="20"/>
        </w:rPr>
        <w:t xml:space="preserve"> Im</w:t>
      </w:r>
      <w:r w:rsidR="00F260BF" w:rsidRPr="00090414">
        <w:rPr>
          <w:rFonts w:ascii="Century Gothic" w:hAnsi="Century Gothic" w:cs="Arial"/>
          <w:sz w:val="20"/>
          <w:szCs w:val="20"/>
        </w:rPr>
        <w:t xml:space="preserve"> Januar </w:t>
      </w:r>
      <w:r w:rsidR="00AD7C23" w:rsidRPr="00090414">
        <w:rPr>
          <w:rFonts w:ascii="Century Gothic" w:hAnsi="Century Gothic" w:cs="Arial"/>
          <w:sz w:val="20"/>
          <w:szCs w:val="20"/>
        </w:rPr>
        <w:t xml:space="preserve">wurde hierfür ein </w:t>
      </w:r>
      <w:r w:rsidR="00F260BF" w:rsidRPr="00090414">
        <w:rPr>
          <w:rFonts w:ascii="Century Gothic" w:hAnsi="Century Gothic" w:cs="Arial"/>
          <w:sz w:val="20"/>
          <w:szCs w:val="20"/>
        </w:rPr>
        <w:t>Projekt</w:t>
      </w:r>
      <w:r w:rsidR="00195F6E" w:rsidRPr="00090414">
        <w:rPr>
          <w:rFonts w:ascii="Century Gothic" w:hAnsi="Century Gothic" w:cs="Arial"/>
          <w:sz w:val="20"/>
          <w:szCs w:val="20"/>
        </w:rPr>
        <w:t>wettbewerb</w:t>
      </w:r>
      <w:r w:rsidR="00F260BF" w:rsidRPr="00090414">
        <w:rPr>
          <w:rFonts w:ascii="Century Gothic" w:hAnsi="Century Gothic" w:cs="Arial"/>
          <w:sz w:val="20"/>
          <w:szCs w:val="20"/>
        </w:rPr>
        <w:t xml:space="preserve"> lanciert</w:t>
      </w:r>
      <w:r w:rsidR="00195F6E" w:rsidRPr="00090414">
        <w:rPr>
          <w:rFonts w:ascii="Century Gothic" w:hAnsi="Century Gothic" w:cs="Arial"/>
          <w:sz w:val="20"/>
          <w:szCs w:val="20"/>
        </w:rPr>
        <w:t>.</w:t>
      </w:r>
    </w:p>
    <w:p w14:paraId="46409FF1" w14:textId="77777777" w:rsidR="00D713A4" w:rsidRPr="00090414" w:rsidRDefault="00D713A4" w:rsidP="00D713A4">
      <w:pPr>
        <w:autoSpaceDE w:val="0"/>
        <w:spacing w:after="0"/>
        <w:rPr>
          <w:rFonts w:ascii="Century Gothic" w:hAnsi="Century Gothic" w:cs="Arial"/>
          <w:sz w:val="20"/>
          <w:szCs w:val="20"/>
        </w:rPr>
      </w:pPr>
    </w:p>
    <w:p w14:paraId="340AE911" w14:textId="2D88E40C" w:rsidR="00D713A4" w:rsidRPr="00090414" w:rsidRDefault="00D713A4" w:rsidP="00D713A4">
      <w:pPr>
        <w:autoSpaceDE w:val="0"/>
        <w:spacing w:after="0"/>
        <w:rPr>
          <w:rFonts w:ascii="Century Gothic" w:hAnsi="Century Gothic" w:cs="Arial"/>
          <w:b/>
          <w:sz w:val="20"/>
          <w:szCs w:val="20"/>
        </w:rPr>
      </w:pPr>
      <w:r w:rsidRPr="00090414">
        <w:rPr>
          <w:rFonts w:ascii="Century Gothic" w:hAnsi="Century Gothic" w:cs="Arial"/>
          <w:b/>
          <w:sz w:val="20"/>
          <w:szCs w:val="20"/>
        </w:rPr>
        <w:t>Sechs Architekturbüros eingeladen</w:t>
      </w:r>
    </w:p>
    <w:p w14:paraId="218DCCDD" w14:textId="4531427C" w:rsidR="00AD7C23" w:rsidRPr="00090414" w:rsidRDefault="00D713A4" w:rsidP="00D713A4">
      <w:pPr>
        <w:autoSpaceDE w:val="0"/>
        <w:spacing w:after="0"/>
        <w:rPr>
          <w:rFonts w:ascii="Century Gothic" w:hAnsi="Century Gothic" w:cs="Arial"/>
          <w:sz w:val="20"/>
          <w:szCs w:val="20"/>
        </w:rPr>
      </w:pPr>
      <w:r w:rsidRPr="00090414">
        <w:rPr>
          <w:rFonts w:ascii="Century Gothic" w:hAnsi="Century Gothic" w:cs="Arial"/>
          <w:sz w:val="20"/>
          <w:szCs w:val="20"/>
        </w:rPr>
        <w:t>E</w:t>
      </w:r>
      <w:r w:rsidR="00F260BF" w:rsidRPr="00090414">
        <w:rPr>
          <w:rFonts w:ascii="Century Gothic" w:hAnsi="Century Gothic" w:cs="Arial"/>
          <w:sz w:val="20"/>
          <w:szCs w:val="20"/>
        </w:rPr>
        <w:t xml:space="preserve">ingeladen waren sechs Architekturbüros, drei aus Uri, drei mit engem Bezug zu Uri. Im April 2023 erfolgte die </w:t>
      </w:r>
      <w:r w:rsidR="00AD7C23" w:rsidRPr="00090414">
        <w:rPr>
          <w:rFonts w:ascii="Century Gothic" w:hAnsi="Century Gothic" w:cs="Arial"/>
          <w:sz w:val="20"/>
          <w:szCs w:val="20"/>
        </w:rPr>
        <w:t xml:space="preserve">Eingabe und formelle Vorprüfung der sechs </w:t>
      </w:r>
      <w:r w:rsidR="00F260BF" w:rsidRPr="00090414">
        <w:rPr>
          <w:rFonts w:ascii="Century Gothic" w:hAnsi="Century Gothic" w:cs="Arial"/>
          <w:sz w:val="20"/>
          <w:szCs w:val="20"/>
        </w:rPr>
        <w:t>Projekt</w:t>
      </w:r>
      <w:r w:rsidR="00AD7C23" w:rsidRPr="00090414">
        <w:rPr>
          <w:rFonts w:ascii="Century Gothic" w:hAnsi="Century Gothic" w:cs="Arial"/>
          <w:sz w:val="20"/>
          <w:szCs w:val="20"/>
        </w:rPr>
        <w:t>e</w:t>
      </w:r>
      <w:r w:rsidR="00F260BF" w:rsidRPr="00090414">
        <w:rPr>
          <w:rFonts w:ascii="Century Gothic" w:hAnsi="Century Gothic" w:cs="Arial"/>
          <w:sz w:val="20"/>
          <w:szCs w:val="20"/>
        </w:rPr>
        <w:t xml:space="preserve"> </w:t>
      </w:r>
      <w:r w:rsidR="00AD7C23" w:rsidRPr="00090414">
        <w:rPr>
          <w:rFonts w:ascii="Century Gothic" w:hAnsi="Century Gothic" w:cs="Arial"/>
          <w:sz w:val="20"/>
          <w:szCs w:val="20"/>
        </w:rPr>
        <w:t xml:space="preserve">namens «Kleiner Fuchs», «Frida», «Papiliorama», «La Quinta», «Together» und «Zämä». </w:t>
      </w:r>
      <w:r w:rsidR="00184039" w:rsidRPr="00090414">
        <w:rPr>
          <w:rFonts w:ascii="Century Gothic" w:hAnsi="Century Gothic" w:cs="Arial"/>
          <w:sz w:val="20"/>
          <w:szCs w:val="20"/>
        </w:rPr>
        <w:t xml:space="preserve">Ende </w:t>
      </w:r>
      <w:r w:rsidR="00AD7C23" w:rsidRPr="00090414">
        <w:rPr>
          <w:rFonts w:ascii="Century Gothic" w:hAnsi="Century Gothic" w:cs="Arial"/>
          <w:sz w:val="20"/>
          <w:szCs w:val="20"/>
        </w:rPr>
        <w:t xml:space="preserve">Mai </w:t>
      </w:r>
      <w:r w:rsidR="00B074D0" w:rsidRPr="00090414">
        <w:rPr>
          <w:rFonts w:ascii="Century Gothic" w:hAnsi="Century Gothic" w:cs="Arial"/>
          <w:sz w:val="20"/>
          <w:szCs w:val="20"/>
        </w:rPr>
        <w:t xml:space="preserve">dann </w:t>
      </w:r>
      <w:r w:rsidR="00AD7C23" w:rsidRPr="00090414">
        <w:rPr>
          <w:rFonts w:ascii="Century Gothic" w:hAnsi="Century Gothic" w:cs="Arial"/>
          <w:sz w:val="20"/>
          <w:szCs w:val="20"/>
        </w:rPr>
        <w:t xml:space="preserve">nahm eine Fachjury die </w:t>
      </w:r>
      <w:r w:rsidR="003D55AD" w:rsidRPr="00090414">
        <w:rPr>
          <w:rFonts w:ascii="Century Gothic" w:hAnsi="Century Gothic" w:cs="Arial"/>
          <w:sz w:val="20"/>
          <w:szCs w:val="20"/>
        </w:rPr>
        <w:t xml:space="preserve">Beurteilung, </w:t>
      </w:r>
      <w:r w:rsidR="00AD7C23" w:rsidRPr="00090414">
        <w:rPr>
          <w:rFonts w:ascii="Century Gothic" w:hAnsi="Century Gothic" w:cs="Arial"/>
          <w:sz w:val="20"/>
          <w:szCs w:val="20"/>
        </w:rPr>
        <w:t xml:space="preserve">Bewertung </w:t>
      </w:r>
      <w:r w:rsidR="00B074D0" w:rsidRPr="00090414">
        <w:rPr>
          <w:rFonts w:ascii="Century Gothic" w:hAnsi="Century Gothic" w:cs="Arial"/>
          <w:sz w:val="20"/>
          <w:szCs w:val="20"/>
        </w:rPr>
        <w:t xml:space="preserve">und Jurierung </w:t>
      </w:r>
      <w:r w:rsidR="00AD7C23" w:rsidRPr="00090414">
        <w:rPr>
          <w:rFonts w:ascii="Century Gothic" w:hAnsi="Century Gothic" w:cs="Arial"/>
          <w:sz w:val="20"/>
          <w:szCs w:val="20"/>
        </w:rPr>
        <w:t>der Projekte</w:t>
      </w:r>
      <w:r w:rsidR="00B074D0" w:rsidRPr="00090414">
        <w:rPr>
          <w:rFonts w:ascii="Century Gothic" w:hAnsi="Century Gothic" w:cs="Arial"/>
          <w:sz w:val="20"/>
          <w:szCs w:val="20"/>
        </w:rPr>
        <w:t xml:space="preserve"> </w:t>
      </w:r>
      <w:r w:rsidR="003D55AD" w:rsidRPr="00090414">
        <w:rPr>
          <w:rFonts w:ascii="Century Gothic" w:hAnsi="Century Gothic" w:cs="Arial"/>
          <w:sz w:val="20"/>
          <w:szCs w:val="20"/>
        </w:rPr>
        <w:t>gemäss</w:t>
      </w:r>
      <w:r w:rsidR="00B074D0" w:rsidRPr="00090414">
        <w:rPr>
          <w:rFonts w:ascii="Century Gothic" w:hAnsi="Century Gothic" w:cs="Arial"/>
          <w:sz w:val="20"/>
          <w:szCs w:val="20"/>
        </w:rPr>
        <w:t xml:space="preserve"> folgende</w:t>
      </w:r>
      <w:r w:rsidR="003D55AD" w:rsidRPr="00090414">
        <w:rPr>
          <w:rFonts w:ascii="Century Gothic" w:hAnsi="Century Gothic" w:cs="Arial"/>
          <w:sz w:val="20"/>
          <w:szCs w:val="20"/>
        </w:rPr>
        <w:t xml:space="preserve">r </w:t>
      </w:r>
      <w:r w:rsidR="00B074D0" w:rsidRPr="00090414">
        <w:rPr>
          <w:rFonts w:ascii="Century Gothic" w:hAnsi="Century Gothic" w:cs="Arial"/>
          <w:sz w:val="20"/>
          <w:szCs w:val="20"/>
        </w:rPr>
        <w:t>Kriterien vor:</w:t>
      </w:r>
      <w:r w:rsidR="00AD7C23" w:rsidRPr="00090414">
        <w:rPr>
          <w:rFonts w:ascii="Century Gothic" w:hAnsi="Century Gothic" w:cs="Arial"/>
          <w:sz w:val="20"/>
          <w:szCs w:val="20"/>
        </w:rPr>
        <w:t xml:space="preserve"> </w:t>
      </w:r>
      <w:r w:rsidR="00A251D9" w:rsidRPr="00090414">
        <w:rPr>
          <w:rFonts w:ascii="Century Gothic" w:hAnsi="Century Gothic" w:cs="Arial"/>
          <w:sz w:val="20"/>
          <w:szCs w:val="20"/>
        </w:rPr>
        <w:br/>
      </w:r>
      <w:r w:rsidRPr="00090414">
        <w:rPr>
          <w:rFonts w:ascii="Century Gothic" w:hAnsi="Century Gothic" w:cs="Arial"/>
          <w:sz w:val="20"/>
          <w:szCs w:val="20"/>
        </w:rPr>
        <w:t xml:space="preserve">● </w:t>
      </w:r>
      <w:r w:rsidR="00B074D0" w:rsidRPr="00090414">
        <w:rPr>
          <w:rFonts w:ascii="Century Gothic" w:hAnsi="Century Gothic" w:cs="Arial"/>
          <w:sz w:val="20"/>
          <w:szCs w:val="20"/>
        </w:rPr>
        <w:t>Situation/Städtebau</w:t>
      </w:r>
      <w:r w:rsidRPr="00090414">
        <w:rPr>
          <w:rFonts w:ascii="Century Gothic" w:hAnsi="Century Gothic" w:cs="Arial"/>
          <w:sz w:val="20"/>
          <w:szCs w:val="20"/>
        </w:rPr>
        <w:t xml:space="preserve"> ● </w:t>
      </w:r>
      <w:r w:rsidR="00B074D0" w:rsidRPr="00090414">
        <w:rPr>
          <w:rFonts w:ascii="Century Gothic" w:hAnsi="Century Gothic" w:cs="Arial"/>
          <w:sz w:val="20"/>
          <w:szCs w:val="20"/>
        </w:rPr>
        <w:t>Architektur</w:t>
      </w:r>
      <w:r w:rsidRPr="00090414">
        <w:rPr>
          <w:rFonts w:ascii="Century Gothic" w:hAnsi="Century Gothic" w:cs="Arial"/>
          <w:sz w:val="20"/>
          <w:szCs w:val="20"/>
        </w:rPr>
        <w:t xml:space="preserve"> ● A</w:t>
      </w:r>
      <w:r w:rsidR="00B074D0" w:rsidRPr="00090414">
        <w:rPr>
          <w:rFonts w:ascii="Century Gothic" w:hAnsi="Century Gothic" w:cs="Arial"/>
          <w:sz w:val="20"/>
          <w:szCs w:val="20"/>
        </w:rPr>
        <w:t>ussenraum/Erschliessung/Ökologie</w:t>
      </w:r>
      <w:r w:rsidRPr="00090414">
        <w:rPr>
          <w:rFonts w:ascii="Century Gothic" w:hAnsi="Century Gothic" w:cs="Arial"/>
          <w:sz w:val="20"/>
          <w:szCs w:val="20"/>
        </w:rPr>
        <w:t xml:space="preserve"> ● </w:t>
      </w:r>
      <w:r w:rsidR="00B074D0" w:rsidRPr="00090414">
        <w:rPr>
          <w:rFonts w:ascii="Century Gothic" w:hAnsi="Century Gothic" w:cs="Arial"/>
          <w:sz w:val="20"/>
          <w:szCs w:val="20"/>
        </w:rPr>
        <w:t>Konstruktion</w:t>
      </w:r>
      <w:r w:rsidRPr="00090414">
        <w:rPr>
          <w:rFonts w:ascii="Century Gothic" w:hAnsi="Century Gothic" w:cs="Arial"/>
          <w:sz w:val="20"/>
          <w:szCs w:val="20"/>
        </w:rPr>
        <w:t xml:space="preserve"> ● </w:t>
      </w:r>
      <w:r w:rsidR="00B074D0" w:rsidRPr="00090414">
        <w:rPr>
          <w:rFonts w:ascii="Century Gothic" w:hAnsi="Century Gothic" w:cs="Arial"/>
          <w:sz w:val="20"/>
          <w:szCs w:val="20"/>
        </w:rPr>
        <w:t>Wirtschaftlichkeit</w:t>
      </w:r>
      <w:r w:rsidR="00A251D9" w:rsidRPr="00090414">
        <w:rPr>
          <w:rFonts w:ascii="Century Gothic" w:hAnsi="Century Gothic" w:cs="Arial"/>
          <w:sz w:val="20"/>
          <w:szCs w:val="20"/>
        </w:rPr>
        <w:t>.</w:t>
      </w:r>
    </w:p>
    <w:p w14:paraId="3C75B2FE" w14:textId="77777777" w:rsidR="00B074D0" w:rsidRPr="00090414" w:rsidRDefault="00B074D0" w:rsidP="00AD7C23">
      <w:pPr>
        <w:autoSpaceDE w:val="0"/>
        <w:spacing w:after="0"/>
        <w:rPr>
          <w:rFonts w:ascii="Century Gothic" w:hAnsi="Century Gothic" w:cs="Arial"/>
          <w:sz w:val="20"/>
          <w:szCs w:val="20"/>
        </w:rPr>
      </w:pPr>
    </w:p>
    <w:p w14:paraId="7F1A7459" w14:textId="507A39EA" w:rsidR="00B074D0" w:rsidRPr="00090414" w:rsidRDefault="00B074D0" w:rsidP="00B074D0">
      <w:pPr>
        <w:spacing w:after="0"/>
        <w:rPr>
          <w:rFonts w:ascii="Century Gothic" w:hAnsi="Century Gothic" w:cs="Arial"/>
          <w:sz w:val="20"/>
          <w:szCs w:val="20"/>
        </w:rPr>
      </w:pPr>
      <w:r w:rsidRPr="00090414">
        <w:rPr>
          <w:rFonts w:ascii="Century Gothic" w:hAnsi="Century Gothic" w:cs="Arial"/>
          <w:sz w:val="20"/>
          <w:szCs w:val="20"/>
        </w:rPr>
        <w:t xml:space="preserve">Eine </w:t>
      </w:r>
      <w:r w:rsidR="003D55AD" w:rsidRPr="00090414">
        <w:rPr>
          <w:rFonts w:ascii="Century Gothic" w:hAnsi="Century Gothic" w:cs="Arial"/>
          <w:sz w:val="20"/>
          <w:szCs w:val="20"/>
        </w:rPr>
        <w:t>J</w:t>
      </w:r>
      <w:r w:rsidRPr="00090414">
        <w:rPr>
          <w:rFonts w:ascii="Century Gothic" w:hAnsi="Century Gothic" w:cs="Arial"/>
          <w:sz w:val="20"/>
          <w:szCs w:val="20"/>
        </w:rPr>
        <w:t xml:space="preserve">ury mit Architekten, Fachpersonen und weiteren Experten </w:t>
      </w:r>
      <w:r w:rsidR="002C27BF" w:rsidRPr="00090414">
        <w:rPr>
          <w:rFonts w:ascii="Century Gothic" w:hAnsi="Century Gothic" w:cs="Arial"/>
          <w:sz w:val="20"/>
          <w:szCs w:val="20"/>
        </w:rPr>
        <w:t xml:space="preserve">unter der Leitung von Jurypräsident Daniel Dittli, dipl. Architekt ETH SIA, </w:t>
      </w:r>
      <w:r w:rsidRPr="00090414">
        <w:rPr>
          <w:rFonts w:ascii="Century Gothic" w:hAnsi="Century Gothic" w:cs="Arial"/>
          <w:sz w:val="20"/>
          <w:szCs w:val="20"/>
        </w:rPr>
        <w:t xml:space="preserve">erkor </w:t>
      </w:r>
      <w:r w:rsidR="00184039" w:rsidRPr="00090414">
        <w:rPr>
          <w:rFonts w:ascii="Century Gothic" w:hAnsi="Century Gothic" w:cs="Arial"/>
          <w:sz w:val="20"/>
          <w:szCs w:val="20"/>
        </w:rPr>
        <w:t xml:space="preserve">am 25. </w:t>
      </w:r>
      <w:r w:rsidRPr="00090414">
        <w:rPr>
          <w:rFonts w:ascii="Century Gothic" w:hAnsi="Century Gothic" w:cs="Arial"/>
          <w:sz w:val="20"/>
          <w:szCs w:val="20"/>
        </w:rPr>
        <w:t xml:space="preserve">Mai «La Quinta» </w:t>
      </w:r>
      <w:r w:rsidR="00184039" w:rsidRPr="00090414">
        <w:rPr>
          <w:rFonts w:ascii="Century Gothic" w:hAnsi="Century Gothic" w:cs="Arial"/>
          <w:sz w:val="20"/>
          <w:szCs w:val="20"/>
        </w:rPr>
        <w:t xml:space="preserve">einstimmig </w:t>
      </w:r>
      <w:r w:rsidRPr="00090414">
        <w:rPr>
          <w:rFonts w:ascii="Century Gothic" w:hAnsi="Century Gothic" w:cs="Arial"/>
          <w:sz w:val="20"/>
          <w:szCs w:val="20"/>
        </w:rPr>
        <w:t xml:space="preserve">zum Siegerprojekt. Das Projekt </w:t>
      </w:r>
      <w:r w:rsidR="003D55AD" w:rsidRPr="00090414">
        <w:rPr>
          <w:rFonts w:ascii="Century Gothic" w:hAnsi="Century Gothic" w:cs="Arial"/>
          <w:sz w:val="20"/>
          <w:szCs w:val="20"/>
        </w:rPr>
        <w:t>«</w:t>
      </w:r>
      <w:r w:rsidRPr="00090414">
        <w:rPr>
          <w:rFonts w:ascii="Century Gothic" w:hAnsi="Century Gothic" w:cs="Arial"/>
          <w:sz w:val="20"/>
          <w:szCs w:val="20"/>
        </w:rPr>
        <w:t>La Quinta</w:t>
      </w:r>
      <w:r w:rsidR="003D55AD" w:rsidRPr="00090414">
        <w:rPr>
          <w:rFonts w:ascii="Century Gothic" w:hAnsi="Century Gothic" w:cs="Arial"/>
          <w:sz w:val="20"/>
          <w:szCs w:val="20"/>
        </w:rPr>
        <w:t>» des Team</w:t>
      </w:r>
      <w:r w:rsidR="00817CD2" w:rsidRPr="00090414">
        <w:rPr>
          <w:rFonts w:ascii="Century Gothic" w:hAnsi="Century Gothic" w:cs="Arial"/>
          <w:sz w:val="20"/>
          <w:szCs w:val="20"/>
        </w:rPr>
        <w:t>s</w:t>
      </w:r>
      <w:r w:rsidR="003D55AD" w:rsidRPr="00090414">
        <w:rPr>
          <w:rFonts w:ascii="Century Gothic" w:hAnsi="Century Gothic" w:cs="Arial"/>
          <w:sz w:val="20"/>
          <w:szCs w:val="20"/>
        </w:rPr>
        <w:t xml:space="preserve"> von Lukas Baumann Architektur AG, Basel, </w:t>
      </w:r>
      <w:r w:rsidRPr="00090414">
        <w:rPr>
          <w:rFonts w:ascii="Century Gothic" w:hAnsi="Century Gothic" w:cs="Arial"/>
          <w:sz w:val="20"/>
          <w:szCs w:val="20"/>
        </w:rPr>
        <w:t>erfüllt alle Kriterien in hohem Mass und in angemessener Weise. Zudem ist die Jury überzeugt, dass</w:t>
      </w:r>
      <w:r w:rsidR="00D713A4" w:rsidRPr="00090414">
        <w:rPr>
          <w:rFonts w:ascii="Century Gothic" w:hAnsi="Century Gothic" w:cs="Arial"/>
          <w:sz w:val="20"/>
          <w:szCs w:val="20"/>
        </w:rPr>
        <w:t xml:space="preserve"> das Siegerprojekt</w:t>
      </w:r>
      <w:r w:rsidRPr="00090414">
        <w:rPr>
          <w:rFonts w:ascii="Century Gothic" w:hAnsi="Century Gothic" w:cs="Arial"/>
          <w:sz w:val="20"/>
          <w:szCs w:val="20"/>
        </w:rPr>
        <w:t xml:space="preserve"> das Potenzial und die Strahlkraft aufweist, die Werte und das Selbstverständnis der Stiftung zu repräsentieren. </w:t>
      </w:r>
      <w:r w:rsidR="003D55AD" w:rsidRPr="00090414">
        <w:rPr>
          <w:rFonts w:ascii="Century Gothic" w:hAnsi="Century Gothic" w:cs="Arial"/>
          <w:sz w:val="20"/>
          <w:szCs w:val="20"/>
        </w:rPr>
        <w:t>Für den 2. Rang klassierte sich «Papiliorama». Alle Projekte erhielten für die Teilnahme am Projektwettbewerb einen Sockelbeitrag von 7500 Franken. Rang 1 und 2 erhielten ein Preisgeld von 30'000, respektive 15'000 Franken.</w:t>
      </w:r>
    </w:p>
    <w:p w14:paraId="3319C800" w14:textId="77777777" w:rsidR="00B074D0" w:rsidRPr="00090414" w:rsidRDefault="00B074D0" w:rsidP="00AD7C23">
      <w:pPr>
        <w:autoSpaceDE w:val="0"/>
        <w:spacing w:after="0"/>
        <w:rPr>
          <w:rFonts w:ascii="Century Gothic" w:hAnsi="Century Gothic" w:cs="Arial"/>
          <w:sz w:val="20"/>
          <w:szCs w:val="20"/>
        </w:rPr>
      </w:pPr>
    </w:p>
    <w:p w14:paraId="1A1F1945" w14:textId="59EC58D3" w:rsidR="00D713A4" w:rsidRPr="00090414" w:rsidRDefault="00184039" w:rsidP="00AD7C23">
      <w:pPr>
        <w:autoSpaceDE w:val="0"/>
        <w:spacing w:after="0"/>
        <w:rPr>
          <w:rFonts w:ascii="Century Gothic" w:hAnsi="Century Gothic" w:cs="Arial"/>
          <w:b/>
          <w:sz w:val="20"/>
          <w:szCs w:val="20"/>
        </w:rPr>
      </w:pPr>
      <w:r w:rsidRPr="00090414">
        <w:rPr>
          <w:rFonts w:ascii="Century Gothic" w:hAnsi="Century Gothic" w:cs="Arial"/>
          <w:b/>
          <w:sz w:val="20"/>
          <w:szCs w:val="20"/>
        </w:rPr>
        <w:t xml:space="preserve">Das </w:t>
      </w:r>
      <w:r w:rsidR="00D713A4" w:rsidRPr="00090414">
        <w:rPr>
          <w:rFonts w:ascii="Century Gothic" w:hAnsi="Century Gothic" w:cs="Arial"/>
          <w:b/>
          <w:sz w:val="20"/>
          <w:szCs w:val="20"/>
        </w:rPr>
        <w:t>Siegerprojekt «La Quinta»</w:t>
      </w:r>
    </w:p>
    <w:p w14:paraId="1CCD979B" w14:textId="7CC1E81B" w:rsidR="00660D45" w:rsidRPr="00090414" w:rsidRDefault="00E22848" w:rsidP="003D2F07">
      <w:pPr>
        <w:spacing w:after="0"/>
        <w:rPr>
          <w:rFonts w:ascii="Century Gothic" w:hAnsi="Century Gothic" w:cs="Arial"/>
          <w:sz w:val="20"/>
          <w:szCs w:val="20"/>
        </w:rPr>
      </w:pPr>
      <w:r w:rsidRPr="00090414">
        <w:rPr>
          <w:rFonts w:ascii="Century Gothic" w:hAnsi="Century Gothic" w:cs="Arial"/>
          <w:sz w:val="20"/>
          <w:szCs w:val="20"/>
        </w:rPr>
        <w:t xml:space="preserve">«La Quinta» will sich als fünftes Gebäude sanft und funktional ins Areal der </w:t>
      </w:r>
      <w:r w:rsidR="00D713A4" w:rsidRPr="00090414">
        <w:rPr>
          <w:rFonts w:ascii="Century Gothic" w:hAnsi="Century Gothic" w:cs="Arial"/>
          <w:sz w:val="20"/>
          <w:szCs w:val="20"/>
        </w:rPr>
        <w:t>S</w:t>
      </w:r>
      <w:r w:rsidRPr="00090414">
        <w:rPr>
          <w:rFonts w:ascii="Century Gothic" w:hAnsi="Century Gothic" w:cs="Arial"/>
          <w:sz w:val="20"/>
          <w:szCs w:val="20"/>
        </w:rPr>
        <w:t xml:space="preserve">tiftung </w:t>
      </w:r>
      <w:r w:rsidR="00D713A4" w:rsidRPr="00090414">
        <w:rPr>
          <w:rFonts w:ascii="Century Gothic" w:hAnsi="Century Gothic" w:cs="Arial"/>
          <w:sz w:val="20"/>
          <w:szCs w:val="20"/>
        </w:rPr>
        <w:t>P</w:t>
      </w:r>
      <w:r w:rsidRPr="00090414">
        <w:rPr>
          <w:rFonts w:ascii="Century Gothic" w:hAnsi="Century Gothic" w:cs="Arial"/>
          <w:sz w:val="20"/>
          <w:szCs w:val="20"/>
        </w:rPr>
        <w:t xml:space="preserve">apilio einfügen. Bewusst richtet es sich zum barocken Herrenhaus aus. Der Vorplatz mit Zugangstor, Hofstatt, Brunnen und altem Baumbestand wird </w:t>
      </w:r>
      <w:r w:rsidR="00141CC7" w:rsidRPr="00090414">
        <w:rPr>
          <w:rFonts w:ascii="Century Gothic" w:hAnsi="Century Gothic" w:cs="Arial"/>
          <w:sz w:val="20"/>
          <w:szCs w:val="20"/>
        </w:rPr>
        <w:t xml:space="preserve">wieder </w:t>
      </w:r>
      <w:r w:rsidRPr="00090414">
        <w:rPr>
          <w:rFonts w:ascii="Century Gothic" w:hAnsi="Century Gothic" w:cs="Arial"/>
          <w:sz w:val="20"/>
          <w:szCs w:val="20"/>
        </w:rPr>
        <w:t xml:space="preserve">stark aufgewertet und erhält seine Schönheit zurück. Der Fuss- und Radverkehr </w:t>
      </w:r>
      <w:r w:rsidR="00141CC7" w:rsidRPr="00090414">
        <w:rPr>
          <w:rFonts w:ascii="Century Gothic" w:hAnsi="Century Gothic" w:cs="Arial"/>
          <w:sz w:val="20"/>
          <w:szCs w:val="20"/>
        </w:rPr>
        <w:t xml:space="preserve">ist bewusst </w:t>
      </w:r>
      <w:r w:rsidRPr="00090414">
        <w:rPr>
          <w:rFonts w:ascii="Century Gothic" w:hAnsi="Century Gothic" w:cs="Arial"/>
          <w:sz w:val="20"/>
          <w:szCs w:val="20"/>
        </w:rPr>
        <w:t>von motorisiertem Verkehr getrennt, um Sicherheit und Orientierung zu schaffen.</w:t>
      </w:r>
      <w:r w:rsidR="00660D45" w:rsidRPr="00090414">
        <w:rPr>
          <w:rFonts w:ascii="Century Gothic" w:hAnsi="Century Gothic" w:cs="Arial"/>
          <w:sz w:val="20"/>
          <w:szCs w:val="20"/>
        </w:rPr>
        <w:t xml:space="preserve"> </w:t>
      </w:r>
      <w:r w:rsidR="00D713A4" w:rsidRPr="00090414">
        <w:rPr>
          <w:rFonts w:ascii="Century Gothic" w:hAnsi="Century Gothic" w:cs="Arial"/>
          <w:sz w:val="20"/>
          <w:szCs w:val="20"/>
        </w:rPr>
        <w:t xml:space="preserve">Besuchende, Gäste und Kinder sollen sich </w:t>
      </w:r>
      <w:r w:rsidR="00141CC7" w:rsidRPr="00090414">
        <w:rPr>
          <w:rFonts w:ascii="Century Gothic" w:hAnsi="Century Gothic" w:cs="Arial"/>
          <w:sz w:val="20"/>
          <w:szCs w:val="20"/>
        </w:rPr>
        <w:t xml:space="preserve">zukünftig </w:t>
      </w:r>
      <w:r w:rsidR="00D713A4" w:rsidRPr="00090414">
        <w:rPr>
          <w:rFonts w:ascii="Century Gothic" w:hAnsi="Century Gothic" w:cs="Arial"/>
          <w:sz w:val="20"/>
          <w:szCs w:val="20"/>
        </w:rPr>
        <w:t xml:space="preserve">rasch willkommen und wie daheim fühlen. </w:t>
      </w:r>
    </w:p>
    <w:p w14:paraId="60431F87" w14:textId="77777777" w:rsidR="00660D45" w:rsidRPr="00090414" w:rsidRDefault="00660D45" w:rsidP="003D2F07">
      <w:pPr>
        <w:spacing w:after="0"/>
        <w:rPr>
          <w:rFonts w:ascii="Century Gothic" w:hAnsi="Century Gothic" w:cs="Arial"/>
          <w:sz w:val="20"/>
          <w:szCs w:val="20"/>
        </w:rPr>
      </w:pPr>
    </w:p>
    <w:p w14:paraId="589E402F" w14:textId="2DB73261" w:rsidR="00E22848" w:rsidRPr="00090414" w:rsidRDefault="00E22848" w:rsidP="003D2F07">
      <w:pPr>
        <w:spacing w:after="0"/>
        <w:rPr>
          <w:rFonts w:ascii="Century Gothic" w:hAnsi="Century Gothic" w:cs="Arial"/>
          <w:sz w:val="20"/>
          <w:szCs w:val="20"/>
        </w:rPr>
      </w:pPr>
      <w:r w:rsidRPr="00090414">
        <w:rPr>
          <w:rFonts w:ascii="Century Gothic" w:hAnsi="Century Gothic" w:cs="Arial"/>
          <w:sz w:val="20"/>
          <w:szCs w:val="20"/>
        </w:rPr>
        <w:t xml:space="preserve">Der Zugang </w:t>
      </w:r>
      <w:r w:rsidR="00141CC7" w:rsidRPr="00090414">
        <w:rPr>
          <w:rFonts w:ascii="Century Gothic" w:hAnsi="Century Gothic" w:cs="Arial"/>
          <w:sz w:val="20"/>
          <w:szCs w:val="20"/>
        </w:rPr>
        <w:t xml:space="preserve">zum Neubau «La Quinta» </w:t>
      </w:r>
      <w:r w:rsidRPr="00090414">
        <w:rPr>
          <w:rFonts w:ascii="Century Gothic" w:hAnsi="Century Gothic" w:cs="Arial"/>
          <w:sz w:val="20"/>
          <w:szCs w:val="20"/>
        </w:rPr>
        <w:t xml:space="preserve">erfolgt östlich vom Herrenhaus via dem neuen, öffentlich zugänglichen Garten und Kinderspielplatz. Ein grosser, dreiseitig orientierter Raum mit Empfang, Kaffeebar, Aufenthalts- und Wartebereich </w:t>
      </w:r>
      <w:r w:rsidR="00141CC7" w:rsidRPr="00090414">
        <w:rPr>
          <w:rFonts w:ascii="Century Gothic" w:hAnsi="Century Gothic" w:cs="Arial"/>
          <w:sz w:val="20"/>
          <w:szCs w:val="20"/>
        </w:rPr>
        <w:t xml:space="preserve">wird </w:t>
      </w:r>
      <w:r w:rsidRPr="00090414">
        <w:rPr>
          <w:rFonts w:ascii="Century Gothic" w:hAnsi="Century Gothic" w:cs="Arial"/>
          <w:sz w:val="20"/>
          <w:szCs w:val="20"/>
        </w:rPr>
        <w:t>die Besuchenden</w:t>
      </w:r>
      <w:r w:rsidR="00141CC7" w:rsidRPr="00090414">
        <w:rPr>
          <w:rFonts w:ascii="Century Gothic" w:hAnsi="Century Gothic" w:cs="Arial"/>
          <w:sz w:val="20"/>
          <w:szCs w:val="20"/>
        </w:rPr>
        <w:t xml:space="preserve"> empfangen</w:t>
      </w:r>
      <w:r w:rsidRPr="00090414">
        <w:rPr>
          <w:rFonts w:ascii="Century Gothic" w:hAnsi="Century Gothic" w:cs="Arial"/>
          <w:sz w:val="20"/>
          <w:szCs w:val="20"/>
        </w:rPr>
        <w:t xml:space="preserve">. Das Erdgeschoss beinhaltet zudem je einen Raum für Veranstaltungen und Begegnungen, Küche, Buffet und Lagerräume. Eine Wendeltreppe führt ins Obergeschoss, wo die zahlreichen Fach- und Beratungsstellen zu finden sind. </w:t>
      </w:r>
    </w:p>
    <w:p w14:paraId="4A112E21" w14:textId="77777777" w:rsidR="00E22848" w:rsidRDefault="00E22848" w:rsidP="003D2F07">
      <w:pPr>
        <w:spacing w:after="0"/>
        <w:rPr>
          <w:rFonts w:ascii="Century Gothic" w:hAnsi="Century Gothic" w:cs="Arial"/>
          <w:sz w:val="20"/>
          <w:szCs w:val="20"/>
        </w:rPr>
      </w:pPr>
    </w:p>
    <w:p w14:paraId="1BB2936B" w14:textId="77777777" w:rsidR="00154AA5" w:rsidRPr="00090414" w:rsidRDefault="00154AA5" w:rsidP="003D2F07">
      <w:pPr>
        <w:spacing w:after="0"/>
        <w:rPr>
          <w:rFonts w:ascii="Century Gothic" w:hAnsi="Century Gothic" w:cs="Arial"/>
          <w:sz w:val="20"/>
          <w:szCs w:val="20"/>
        </w:rPr>
      </w:pPr>
    </w:p>
    <w:p w14:paraId="4E263A1C" w14:textId="005995D9" w:rsidR="00D713A4" w:rsidRPr="00090414" w:rsidRDefault="00D713A4" w:rsidP="003D2F07">
      <w:pPr>
        <w:spacing w:after="0"/>
        <w:rPr>
          <w:rFonts w:ascii="Century Gothic" w:hAnsi="Century Gothic" w:cs="Arial"/>
          <w:b/>
          <w:sz w:val="20"/>
          <w:szCs w:val="20"/>
        </w:rPr>
      </w:pPr>
      <w:r w:rsidRPr="00090414">
        <w:rPr>
          <w:rFonts w:ascii="Century Gothic" w:hAnsi="Century Gothic" w:cs="Arial"/>
          <w:b/>
          <w:sz w:val="20"/>
          <w:szCs w:val="20"/>
        </w:rPr>
        <w:t>Wirtschaftlich und ökologisch</w:t>
      </w:r>
    </w:p>
    <w:p w14:paraId="102386C7" w14:textId="00761C3E" w:rsidR="00E22848" w:rsidRPr="00090414" w:rsidRDefault="00E22848" w:rsidP="003D2F07">
      <w:pPr>
        <w:spacing w:after="0"/>
        <w:rPr>
          <w:rFonts w:ascii="Century Gothic" w:hAnsi="Century Gothic" w:cs="Arial"/>
          <w:sz w:val="20"/>
          <w:szCs w:val="20"/>
        </w:rPr>
      </w:pPr>
      <w:r w:rsidRPr="00090414">
        <w:rPr>
          <w:rFonts w:ascii="Century Gothic" w:hAnsi="Century Gothic" w:cs="Arial"/>
          <w:sz w:val="20"/>
          <w:szCs w:val="20"/>
        </w:rPr>
        <w:t xml:space="preserve">«La Quinta» ist als kompakter, zweigeschossiger Holzbau konzipiert, was den Energieverbrauch und den Kostenaufwand reduziert. Der Dämmung der Aussenwände, Decken und Bodenplatten ohne Wärmebrücken sowie hochwertige Fenster minimieren den Heizwärmebedarf. Bewusst wird auf ein Untergeschoss verzichtet, um graue Energie und Baukosten zu sparen. Eine grossflächige PV-Anlage auf den Vordächern wird dem ganzen Areal sauberen Solarstrom liefern. Das Flachdach ist begrünt und dient der Biodiversität. Mit «La Quinta» entsteht ein Begegnungszentrum und Generationenhaus, das eine wirtschaftliche Lösung in Investition, Betrieb und Unterhalt anstrebt.   </w:t>
      </w:r>
    </w:p>
    <w:p w14:paraId="3DF62B27" w14:textId="77777777" w:rsidR="00E22848" w:rsidRPr="00090414" w:rsidRDefault="00E22848" w:rsidP="003D2F07">
      <w:pPr>
        <w:spacing w:after="0"/>
        <w:rPr>
          <w:rFonts w:ascii="Century Gothic" w:hAnsi="Century Gothic" w:cs="Arial"/>
          <w:sz w:val="20"/>
          <w:szCs w:val="20"/>
        </w:rPr>
      </w:pPr>
    </w:p>
    <w:p w14:paraId="27E24D1D" w14:textId="77777777" w:rsidR="00E22848" w:rsidRPr="00090414" w:rsidRDefault="00E22848" w:rsidP="003D2F07">
      <w:pPr>
        <w:spacing w:after="0"/>
        <w:rPr>
          <w:rFonts w:ascii="Century Gothic" w:hAnsi="Century Gothic" w:cs="Arial"/>
          <w:sz w:val="20"/>
          <w:szCs w:val="20"/>
        </w:rPr>
      </w:pPr>
      <w:r w:rsidRPr="00090414">
        <w:rPr>
          <w:rFonts w:ascii="Century Gothic" w:hAnsi="Century Gothic" w:cs="Arial"/>
          <w:sz w:val="20"/>
          <w:szCs w:val="20"/>
        </w:rPr>
        <w:t>Mit dem Neubau soll auch der ökologische Wert des wunderschönen Areals langfristig gestärkt werden. Bestehenden Baumstrukturen sollen gezielt durch Neupflanzungen ergänzt werden. Wildhecken dienen als Sichtschutz für sensible Bereiche im Aussenraum, fördern gleichzeitig die Artenvielfalt und dienen als Nist- und Brutstätten. Artenreiche, ortstypische Blumenwiese sollen sich auf der gesamten Anlage ausbreiten.</w:t>
      </w:r>
    </w:p>
    <w:p w14:paraId="62154FED" w14:textId="77777777" w:rsidR="00141CC7" w:rsidRPr="00090414" w:rsidRDefault="00141CC7" w:rsidP="003D2F07">
      <w:pPr>
        <w:spacing w:after="0"/>
        <w:rPr>
          <w:rFonts w:ascii="Century Gothic" w:hAnsi="Century Gothic" w:cs="Arial"/>
          <w:sz w:val="20"/>
          <w:szCs w:val="20"/>
        </w:rPr>
      </w:pPr>
    </w:p>
    <w:p w14:paraId="08A4ABA2" w14:textId="43036FE2" w:rsidR="00141CC7" w:rsidRPr="00090414" w:rsidRDefault="00141CC7" w:rsidP="00141CC7">
      <w:pPr>
        <w:spacing w:after="0"/>
        <w:rPr>
          <w:rFonts w:ascii="Century Gothic" w:hAnsi="Century Gothic" w:cs="Arial"/>
          <w:sz w:val="20"/>
          <w:szCs w:val="20"/>
        </w:rPr>
      </w:pPr>
      <w:r w:rsidRPr="00090414">
        <w:rPr>
          <w:rFonts w:ascii="Century Gothic" w:hAnsi="Century Gothic" w:cs="Arial"/>
          <w:sz w:val="20"/>
          <w:szCs w:val="20"/>
        </w:rPr>
        <w:t>Das neue Begegnungszentrum «La Quinta» birgt riesige Chancen und Möglichkeiten. Einerseits entstehen Synergien, die sich gezielt nutzen lassen und andererseits ist die Vernetzung der Fachpersonen und Angebote Garant für kurze Wege, Effizienz und hohe Qualität.</w:t>
      </w:r>
    </w:p>
    <w:p w14:paraId="455AFB4E" w14:textId="77777777" w:rsidR="00D713A4" w:rsidRPr="00090414" w:rsidRDefault="00D713A4" w:rsidP="003D2F07">
      <w:pPr>
        <w:spacing w:after="0"/>
        <w:rPr>
          <w:rFonts w:ascii="Century Gothic" w:hAnsi="Century Gothic" w:cs="Arial"/>
          <w:sz w:val="20"/>
          <w:szCs w:val="20"/>
        </w:rPr>
      </w:pPr>
    </w:p>
    <w:p w14:paraId="50884E8B" w14:textId="77777777" w:rsidR="00E22848" w:rsidRPr="00090414" w:rsidRDefault="00E22848" w:rsidP="003D2F07">
      <w:pPr>
        <w:spacing w:after="0"/>
        <w:rPr>
          <w:rFonts w:ascii="Century Gothic" w:hAnsi="Century Gothic" w:cs="Arial"/>
          <w:b/>
          <w:sz w:val="20"/>
          <w:szCs w:val="20"/>
        </w:rPr>
      </w:pPr>
    </w:p>
    <w:p w14:paraId="7C5297DA" w14:textId="2AFE773F" w:rsidR="00D713A4" w:rsidRPr="00090414" w:rsidRDefault="00D713A4" w:rsidP="003D2F07">
      <w:pPr>
        <w:spacing w:after="0"/>
        <w:rPr>
          <w:rFonts w:ascii="Century Gothic" w:hAnsi="Century Gothic" w:cs="Arial"/>
          <w:b/>
          <w:color w:val="4472C4" w:themeColor="accent1"/>
          <w:sz w:val="20"/>
          <w:szCs w:val="20"/>
        </w:rPr>
      </w:pPr>
      <w:r w:rsidRPr="00090414">
        <w:rPr>
          <w:rFonts w:ascii="Century Gothic" w:hAnsi="Century Gothic" w:cs="Arial"/>
          <w:b/>
          <w:color w:val="4472C4" w:themeColor="accent1"/>
          <w:sz w:val="20"/>
          <w:szCs w:val="20"/>
        </w:rPr>
        <w:t xml:space="preserve">[ Box ] </w:t>
      </w:r>
    </w:p>
    <w:p w14:paraId="26DBE529" w14:textId="77777777" w:rsidR="00D713A4" w:rsidRPr="00090414" w:rsidRDefault="00D713A4" w:rsidP="003D2F07">
      <w:pPr>
        <w:spacing w:after="0"/>
        <w:rPr>
          <w:rFonts w:ascii="Century Gothic" w:hAnsi="Century Gothic" w:cs="Arial"/>
          <w:b/>
          <w:sz w:val="20"/>
          <w:szCs w:val="20"/>
        </w:rPr>
      </w:pPr>
    </w:p>
    <w:p w14:paraId="11B3D93C" w14:textId="77777777" w:rsidR="00BE65D3" w:rsidRPr="00090414" w:rsidRDefault="00BE65D3" w:rsidP="00BE65D3">
      <w:pPr>
        <w:spacing w:after="0"/>
        <w:rPr>
          <w:rFonts w:ascii="Century Gothic" w:hAnsi="Century Gothic" w:cs="Arial"/>
          <w:b/>
          <w:sz w:val="20"/>
          <w:szCs w:val="20"/>
        </w:rPr>
      </w:pPr>
      <w:r w:rsidRPr="00090414">
        <w:rPr>
          <w:rFonts w:ascii="Century Gothic" w:hAnsi="Century Gothic" w:cs="Arial"/>
          <w:b/>
          <w:sz w:val="20"/>
          <w:szCs w:val="20"/>
        </w:rPr>
        <w:t>Ausstellung zum Projektwettbewerb «Neues Begegnungszentrum»</w:t>
      </w:r>
    </w:p>
    <w:p w14:paraId="319DBF9C" w14:textId="77777777" w:rsidR="00641908" w:rsidRPr="00090414" w:rsidRDefault="00641908" w:rsidP="003D2F07">
      <w:pPr>
        <w:spacing w:after="0"/>
        <w:rPr>
          <w:rFonts w:ascii="Century Gothic" w:hAnsi="Century Gothic" w:cs="Arial"/>
          <w:sz w:val="20"/>
          <w:szCs w:val="20"/>
        </w:rPr>
      </w:pPr>
    </w:p>
    <w:p w14:paraId="51852A83" w14:textId="77777777" w:rsidR="00BE65D3" w:rsidRPr="00090414" w:rsidRDefault="00BE65D3" w:rsidP="00BE65D3">
      <w:pPr>
        <w:spacing w:after="0"/>
        <w:rPr>
          <w:rFonts w:ascii="Century Gothic" w:hAnsi="Century Gothic" w:cs="Arial"/>
          <w:b/>
          <w:sz w:val="20"/>
          <w:szCs w:val="20"/>
        </w:rPr>
      </w:pPr>
      <w:r w:rsidRPr="00090414">
        <w:rPr>
          <w:rFonts w:ascii="Century Gothic" w:hAnsi="Century Gothic" w:cs="Arial"/>
          <w:b/>
          <w:sz w:val="20"/>
          <w:szCs w:val="20"/>
        </w:rPr>
        <w:t>Öffnungszeiten:</w:t>
      </w:r>
    </w:p>
    <w:p w14:paraId="29DE558F" w14:textId="77777777" w:rsidR="00BE65D3" w:rsidRPr="00090414" w:rsidRDefault="00BE65D3" w:rsidP="003D2F07">
      <w:pPr>
        <w:spacing w:after="0"/>
        <w:rPr>
          <w:rFonts w:ascii="Century Gothic" w:hAnsi="Century Gothic" w:cs="Arial"/>
          <w:sz w:val="20"/>
          <w:szCs w:val="20"/>
        </w:rPr>
      </w:pPr>
    </w:p>
    <w:p w14:paraId="377BEF0F" w14:textId="2F828B1A" w:rsidR="0009159B" w:rsidRPr="00090414" w:rsidRDefault="00641908" w:rsidP="00660D45">
      <w:pPr>
        <w:pStyle w:val="Listenabsatz"/>
        <w:numPr>
          <w:ilvl w:val="0"/>
          <w:numId w:val="2"/>
        </w:numPr>
        <w:spacing w:after="0"/>
        <w:rPr>
          <w:rFonts w:ascii="Century Gothic" w:hAnsi="Century Gothic" w:cs="Arial"/>
          <w:sz w:val="20"/>
          <w:szCs w:val="20"/>
        </w:rPr>
      </w:pPr>
      <w:r w:rsidRPr="00090414">
        <w:rPr>
          <w:rFonts w:ascii="Century Gothic" w:hAnsi="Century Gothic" w:cs="Arial"/>
          <w:sz w:val="20"/>
          <w:szCs w:val="20"/>
        </w:rPr>
        <w:t>F</w:t>
      </w:r>
      <w:r w:rsidR="0009159B" w:rsidRPr="00090414">
        <w:rPr>
          <w:rFonts w:ascii="Century Gothic" w:hAnsi="Century Gothic" w:cs="Arial"/>
          <w:sz w:val="20"/>
          <w:szCs w:val="20"/>
        </w:rPr>
        <w:t>reitag,30.6.23: 1</w:t>
      </w:r>
      <w:r w:rsidR="00B63F02" w:rsidRPr="00090414">
        <w:rPr>
          <w:rFonts w:ascii="Century Gothic" w:hAnsi="Century Gothic" w:cs="Arial"/>
          <w:sz w:val="20"/>
          <w:szCs w:val="20"/>
        </w:rPr>
        <w:t>5</w:t>
      </w:r>
      <w:r w:rsidR="0009159B" w:rsidRPr="00090414">
        <w:rPr>
          <w:rFonts w:ascii="Century Gothic" w:hAnsi="Century Gothic" w:cs="Arial"/>
          <w:sz w:val="20"/>
          <w:szCs w:val="20"/>
        </w:rPr>
        <w:t xml:space="preserve">.00 bis </w:t>
      </w:r>
      <w:r w:rsidR="00B63F02" w:rsidRPr="00090414">
        <w:rPr>
          <w:rFonts w:ascii="Century Gothic" w:hAnsi="Century Gothic" w:cs="Arial"/>
          <w:sz w:val="20"/>
          <w:szCs w:val="20"/>
        </w:rPr>
        <w:t>17.00</w:t>
      </w:r>
      <w:r w:rsidR="0009159B" w:rsidRPr="00090414">
        <w:rPr>
          <w:rFonts w:ascii="Century Gothic" w:hAnsi="Century Gothic" w:cs="Arial"/>
          <w:sz w:val="20"/>
          <w:szCs w:val="20"/>
        </w:rPr>
        <w:t xml:space="preserve"> Uhr</w:t>
      </w:r>
      <w:r w:rsidR="0009159B" w:rsidRPr="00090414">
        <w:rPr>
          <w:rFonts w:ascii="Century Gothic" w:hAnsi="Century Gothic" w:cs="Arial"/>
          <w:sz w:val="20"/>
          <w:szCs w:val="20"/>
        </w:rPr>
        <w:tab/>
      </w:r>
    </w:p>
    <w:p w14:paraId="288EE865" w14:textId="4DE40F44" w:rsidR="0009159B" w:rsidRPr="00090414" w:rsidRDefault="0009159B" w:rsidP="00660D45">
      <w:pPr>
        <w:pStyle w:val="Listenabsatz"/>
        <w:numPr>
          <w:ilvl w:val="0"/>
          <w:numId w:val="2"/>
        </w:numPr>
        <w:spacing w:after="0"/>
        <w:rPr>
          <w:rFonts w:ascii="Century Gothic" w:hAnsi="Century Gothic" w:cs="Arial"/>
          <w:sz w:val="20"/>
          <w:szCs w:val="20"/>
        </w:rPr>
      </w:pPr>
      <w:r w:rsidRPr="00090414">
        <w:rPr>
          <w:rFonts w:ascii="Century Gothic" w:hAnsi="Century Gothic" w:cs="Arial"/>
          <w:sz w:val="20"/>
          <w:szCs w:val="20"/>
        </w:rPr>
        <w:t>Samstag, 1.7.23 und 8.7.23: 9.00 bis 11.30 Uhr</w:t>
      </w:r>
    </w:p>
    <w:p w14:paraId="17EAFA7B" w14:textId="25ACA927" w:rsidR="00F47B34" w:rsidRPr="00090414" w:rsidRDefault="00F47B34" w:rsidP="00660D45">
      <w:pPr>
        <w:pStyle w:val="Listenabsatz"/>
        <w:numPr>
          <w:ilvl w:val="0"/>
          <w:numId w:val="2"/>
        </w:numPr>
        <w:spacing w:after="0"/>
        <w:rPr>
          <w:rFonts w:ascii="Century Gothic" w:hAnsi="Century Gothic" w:cs="Arial"/>
          <w:sz w:val="20"/>
          <w:szCs w:val="20"/>
        </w:rPr>
      </w:pPr>
      <w:r w:rsidRPr="00090414">
        <w:rPr>
          <w:rFonts w:ascii="Century Gothic" w:hAnsi="Century Gothic" w:cs="Arial"/>
          <w:sz w:val="20"/>
          <w:szCs w:val="20"/>
        </w:rPr>
        <w:t>Montag, 3.7.23: 9.00 bis 11.30 Uhr / 13.30 bis 19.00 Uhr</w:t>
      </w:r>
    </w:p>
    <w:p w14:paraId="0D762B48" w14:textId="72144478" w:rsidR="0009159B" w:rsidRPr="00090414" w:rsidRDefault="00F47B34" w:rsidP="00660D45">
      <w:pPr>
        <w:pStyle w:val="Listenabsatz"/>
        <w:numPr>
          <w:ilvl w:val="0"/>
          <w:numId w:val="2"/>
        </w:numPr>
        <w:spacing w:after="0"/>
        <w:rPr>
          <w:rFonts w:ascii="Century Gothic" w:hAnsi="Century Gothic" w:cs="Arial"/>
          <w:sz w:val="20"/>
          <w:szCs w:val="20"/>
        </w:rPr>
      </w:pPr>
      <w:r w:rsidRPr="00090414">
        <w:rPr>
          <w:rFonts w:ascii="Century Gothic" w:hAnsi="Century Gothic" w:cs="Arial"/>
          <w:sz w:val="20"/>
          <w:szCs w:val="20"/>
        </w:rPr>
        <w:t>Dienstag,</w:t>
      </w:r>
      <w:r w:rsidR="0009159B" w:rsidRPr="00090414">
        <w:rPr>
          <w:rFonts w:ascii="Century Gothic" w:hAnsi="Century Gothic" w:cs="Arial"/>
          <w:sz w:val="20"/>
          <w:szCs w:val="20"/>
        </w:rPr>
        <w:t xml:space="preserve"> </w:t>
      </w:r>
      <w:r w:rsidR="00961D08" w:rsidRPr="00090414">
        <w:rPr>
          <w:rFonts w:ascii="Century Gothic" w:hAnsi="Century Gothic" w:cs="Arial"/>
          <w:sz w:val="20"/>
          <w:szCs w:val="20"/>
        </w:rPr>
        <w:t>bis</w:t>
      </w:r>
      <w:r w:rsidRPr="00090414">
        <w:rPr>
          <w:rFonts w:ascii="Century Gothic" w:hAnsi="Century Gothic" w:cs="Arial"/>
          <w:sz w:val="20"/>
          <w:szCs w:val="20"/>
        </w:rPr>
        <w:t xml:space="preserve"> Freitag</w:t>
      </w:r>
      <w:r w:rsidR="0009159B" w:rsidRPr="00090414">
        <w:rPr>
          <w:rFonts w:ascii="Century Gothic" w:hAnsi="Century Gothic" w:cs="Arial"/>
          <w:sz w:val="20"/>
          <w:szCs w:val="20"/>
        </w:rPr>
        <w:t xml:space="preserve">, </w:t>
      </w:r>
      <w:r w:rsidRPr="00090414">
        <w:rPr>
          <w:rFonts w:ascii="Century Gothic" w:hAnsi="Century Gothic" w:cs="Arial"/>
          <w:sz w:val="20"/>
          <w:szCs w:val="20"/>
        </w:rPr>
        <w:t>4</w:t>
      </w:r>
      <w:r w:rsidR="0009159B" w:rsidRPr="00090414">
        <w:rPr>
          <w:rFonts w:ascii="Century Gothic" w:hAnsi="Century Gothic" w:cs="Arial"/>
          <w:sz w:val="20"/>
          <w:szCs w:val="20"/>
        </w:rPr>
        <w:t>.7.</w:t>
      </w:r>
      <w:r w:rsidRPr="00090414">
        <w:rPr>
          <w:rFonts w:ascii="Century Gothic" w:hAnsi="Century Gothic" w:cs="Arial"/>
          <w:sz w:val="20"/>
          <w:szCs w:val="20"/>
        </w:rPr>
        <w:t>23</w:t>
      </w:r>
      <w:r w:rsidR="003A2AFC" w:rsidRPr="00090414">
        <w:rPr>
          <w:rFonts w:ascii="Century Gothic" w:hAnsi="Century Gothic" w:cs="Arial"/>
          <w:sz w:val="20"/>
          <w:szCs w:val="20"/>
        </w:rPr>
        <w:t xml:space="preserve"> bis </w:t>
      </w:r>
      <w:r w:rsidRPr="00090414">
        <w:rPr>
          <w:rFonts w:ascii="Century Gothic" w:hAnsi="Century Gothic" w:cs="Arial"/>
          <w:sz w:val="20"/>
          <w:szCs w:val="20"/>
        </w:rPr>
        <w:t>7.7.23</w:t>
      </w:r>
      <w:r w:rsidR="0009159B" w:rsidRPr="00090414">
        <w:rPr>
          <w:rFonts w:ascii="Century Gothic" w:hAnsi="Century Gothic" w:cs="Arial"/>
          <w:sz w:val="20"/>
          <w:szCs w:val="20"/>
        </w:rPr>
        <w:t>: 9.00 bis 11.30 Uhr / 13.30 bis 1</w:t>
      </w:r>
      <w:r w:rsidRPr="00090414">
        <w:rPr>
          <w:rFonts w:ascii="Century Gothic" w:hAnsi="Century Gothic" w:cs="Arial"/>
          <w:sz w:val="20"/>
          <w:szCs w:val="20"/>
        </w:rPr>
        <w:t>7</w:t>
      </w:r>
      <w:r w:rsidR="0009159B" w:rsidRPr="00090414">
        <w:rPr>
          <w:rFonts w:ascii="Century Gothic" w:hAnsi="Century Gothic" w:cs="Arial"/>
          <w:sz w:val="20"/>
          <w:szCs w:val="20"/>
        </w:rPr>
        <w:t>.00 Uhr</w:t>
      </w:r>
    </w:p>
    <w:p w14:paraId="0865457A" w14:textId="3693FCDD" w:rsidR="0009159B" w:rsidRPr="00090414" w:rsidRDefault="0009159B" w:rsidP="00660D45">
      <w:pPr>
        <w:pStyle w:val="Listenabsatz"/>
        <w:numPr>
          <w:ilvl w:val="0"/>
          <w:numId w:val="2"/>
        </w:numPr>
        <w:spacing w:after="0"/>
        <w:rPr>
          <w:rFonts w:ascii="Century Gothic" w:hAnsi="Century Gothic" w:cs="Arial"/>
          <w:sz w:val="20"/>
          <w:szCs w:val="20"/>
        </w:rPr>
      </w:pPr>
      <w:r w:rsidRPr="00090414">
        <w:rPr>
          <w:rFonts w:ascii="Century Gothic" w:hAnsi="Century Gothic" w:cs="Arial"/>
          <w:sz w:val="20"/>
          <w:szCs w:val="20"/>
        </w:rPr>
        <w:t>Mont</w:t>
      </w:r>
      <w:r w:rsidR="00660D45" w:rsidRPr="00090414">
        <w:rPr>
          <w:rFonts w:ascii="Century Gothic" w:hAnsi="Century Gothic" w:cs="Arial"/>
          <w:sz w:val="20"/>
          <w:szCs w:val="20"/>
        </w:rPr>
        <w:t xml:space="preserve">ag </w:t>
      </w:r>
      <w:r w:rsidRPr="00090414">
        <w:rPr>
          <w:rFonts w:ascii="Century Gothic" w:hAnsi="Century Gothic" w:cs="Arial"/>
          <w:sz w:val="20"/>
          <w:szCs w:val="20"/>
        </w:rPr>
        <w:t>und Dienstag: 10.7.23, 11.7.23: 9.00 bis 11.30 Uhr / 13.30 bis 17.00 Uhr</w:t>
      </w:r>
    </w:p>
    <w:p w14:paraId="75109948" w14:textId="77777777" w:rsidR="00A67DC9" w:rsidRPr="00090414" w:rsidRDefault="00A67DC9" w:rsidP="003D2F07">
      <w:pPr>
        <w:spacing w:after="0"/>
        <w:rPr>
          <w:rFonts w:ascii="Century Gothic" w:hAnsi="Century Gothic" w:cs="Arial"/>
          <w:sz w:val="20"/>
          <w:szCs w:val="20"/>
        </w:rPr>
      </w:pPr>
    </w:p>
    <w:p w14:paraId="40F5530C" w14:textId="77777777" w:rsidR="00403AF0" w:rsidRPr="00090414" w:rsidRDefault="00403AF0" w:rsidP="00403AF0">
      <w:pPr>
        <w:spacing w:after="0"/>
        <w:rPr>
          <w:rFonts w:ascii="Century Gothic" w:hAnsi="Century Gothic" w:cs="Arial"/>
          <w:sz w:val="20"/>
          <w:szCs w:val="20"/>
        </w:rPr>
      </w:pPr>
      <w:r w:rsidRPr="00090414">
        <w:rPr>
          <w:rFonts w:ascii="Century Gothic" w:hAnsi="Century Gothic" w:cs="Arial"/>
          <w:sz w:val="20"/>
          <w:szCs w:val="20"/>
        </w:rPr>
        <w:t>Die Ausstellung findet im Erdgeschoss des Therapiehauses statt und es sind alle eingereichten Projekte zu sehen. Der Weg zum Eingang ist ausgeschildert.</w:t>
      </w:r>
    </w:p>
    <w:p w14:paraId="1F67B49E" w14:textId="77777777" w:rsidR="00EB5EFD" w:rsidRPr="00090414" w:rsidRDefault="00EB5EFD" w:rsidP="003D2F07">
      <w:pPr>
        <w:spacing w:after="0"/>
        <w:rPr>
          <w:rFonts w:ascii="Century Gothic" w:hAnsi="Century Gothic" w:cs="Arial"/>
          <w:sz w:val="20"/>
          <w:szCs w:val="20"/>
        </w:rPr>
      </w:pPr>
    </w:p>
    <w:p w14:paraId="2B49251A" w14:textId="77777777" w:rsidR="0007641C" w:rsidRPr="00090414" w:rsidRDefault="0007641C" w:rsidP="003D2F07">
      <w:pPr>
        <w:spacing w:after="0"/>
        <w:rPr>
          <w:rFonts w:ascii="Century Gothic" w:hAnsi="Century Gothic" w:cs="Arial"/>
          <w:sz w:val="20"/>
          <w:szCs w:val="20"/>
        </w:rPr>
      </w:pPr>
    </w:p>
    <w:p w14:paraId="1F1E014B" w14:textId="11E2A9F1" w:rsidR="002C27BF" w:rsidRPr="00090414" w:rsidRDefault="002C27BF" w:rsidP="003D2F07">
      <w:pPr>
        <w:spacing w:after="0"/>
        <w:rPr>
          <w:rFonts w:ascii="Century Gothic" w:hAnsi="Century Gothic" w:cs="Arial"/>
          <w:b/>
          <w:bCs/>
          <w:color w:val="4472C4" w:themeColor="accent1"/>
          <w:sz w:val="20"/>
          <w:szCs w:val="20"/>
        </w:rPr>
      </w:pPr>
      <w:r w:rsidRPr="00090414">
        <w:rPr>
          <w:rFonts w:ascii="Century Gothic" w:hAnsi="Century Gothic" w:cs="Arial"/>
          <w:b/>
          <w:bCs/>
          <w:color w:val="4472C4" w:themeColor="accent1"/>
          <w:sz w:val="20"/>
          <w:szCs w:val="20"/>
        </w:rPr>
        <w:t>[ Statement</w:t>
      </w:r>
      <w:r w:rsidR="002C00C0">
        <w:rPr>
          <w:rFonts w:ascii="Century Gothic" w:hAnsi="Century Gothic" w:cs="Arial"/>
          <w:b/>
          <w:bCs/>
          <w:color w:val="4472C4" w:themeColor="accent1"/>
          <w:sz w:val="20"/>
          <w:szCs w:val="20"/>
        </w:rPr>
        <w:t>s</w:t>
      </w:r>
      <w:r w:rsidRPr="00090414">
        <w:rPr>
          <w:rFonts w:ascii="Century Gothic" w:hAnsi="Century Gothic" w:cs="Arial"/>
          <w:b/>
          <w:bCs/>
          <w:color w:val="4472C4" w:themeColor="accent1"/>
          <w:sz w:val="20"/>
          <w:szCs w:val="20"/>
        </w:rPr>
        <w:t xml:space="preserve"> ] </w:t>
      </w:r>
    </w:p>
    <w:p w14:paraId="7E0BD4A6" w14:textId="77777777" w:rsidR="002C27BF" w:rsidRPr="00090414" w:rsidRDefault="002C27BF" w:rsidP="003D2F07">
      <w:pPr>
        <w:spacing w:after="0"/>
        <w:rPr>
          <w:rFonts w:ascii="Century Gothic" w:hAnsi="Century Gothic" w:cs="Arial"/>
          <w:sz w:val="20"/>
          <w:szCs w:val="20"/>
        </w:rPr>
      </w:pPr>
    </w:p>
    <w:p w14:paraId="5CB6DAE5" w14:textId="77777777" w:rsidR="002C27BF" w:rsidRPr="00090414" w:rsidRDefault="002C27BF" w:rsidP="002C27BF">
      <w:pPr>
        <w:spacing w:after="0"/>
        <w:rPr>
          <w:rFonts w:ascii="Century Gothic" w:hAnsi="Century Gothic" w:cs="Arial"/>
          <w:b/>
          <w:sz w:val="20"/>
          <w:szCs w:val="20"/>
        </w:rPr>
      </w:pPr>
      <w:r w:rsidRPr="00090414">
        <w:rPr>
          <w:rFonts w:ascii="Century Gothic" w:hAnsi="Century Gothic" w:cs="Arial"/>
          <w:b/>
          <w:sz w:val="20"/>
          <w:szCs w:val="20"/>
        </w:rPr>
        <w:t>Daniel Dittli, Jurypräsident Neubauprojekt Begegnungszentrum</w:t>
      </w:r>
    </w:p>
    <w:p w14:paraId="74551364" w14:textId="594F5D4F" w:rsidR="002C27BF" w:rsidRPr="00090414" w:rsidRDefault="002C27BF" w:rsidP="002C27BF">
      <w:pPr>
        <w:spacing w:after="0"/>
        <w:rPr>
          <w:rFonts w:ascii="Century Gothic" w:hAnsi="Century Gothic" w:cs="Arial"/>
          <w:sz w:val="20"/>
          <w:szCs w:val="20"/>
        </w:rPr>
      </w:pPr>
      <w:r w:rsidRPr="00090414">
        <w:rPr>
          <w:rFonts w:ascii="Century Gothic" w:hAnsi="Century Gothic" w:cs="Arial"/>
          <w:sz w:val="20"/>
          <w:szCs w:val="20"/>
        </w:rPr>
        <w:t xml:space="preserve">«Das Begegnungszentrum soll einst </w:t>
      </w:r>
      <w:r w:rsidR="008D42F6" w:rsidRPr="00090414">
        <w:rPr>
          <w:rFonts w:ascii="Century Gothic" w:hAnsi="Century Gothic" w:cs="Arial"/>
          <w:sz w:val="20"/>
          <w:szCs w:val="20"/>
        </w:rPr>
        <w:t>zahlreiche</w:t>
      </w:r>
      <w:r w:rsidRPr="00090414">
        <w:rPr>
          <w:rFonts w:ascii="Century Gothic" w:hAnsi="Century Gothic" w:cs="Arial"/>
          <w:sz w:val="20"/>
          <w:szCs w:val="20"/>
        </w:rPr>
        <w:t xml:space="preserve"> Fach</w:t>
      </w:r>
      <w:r w:rsidR="008D42F6" w:rsidRPr="00090414">
        <w:rPr>
          <w:rFonts w:ascii="Century Gothic" w:hAnsi="Century Gothic" w:cs="Arial"/>
          <w:sz w:val="20"/>
          <w:szCs w:val="20"/>
        </w:rPr>
        <w:t>- und Beratungs</w:t>
      </w:r>
      <w:r w:rsidRPr="00090414">
        <w:rPr>
          <w:rFonts w:ascii="Century Gothic" w:hAnsi="Century Gothic" w:cs="Arial"/>
          <w:sz w:val="20"/>
          <w:szCs w:val="20"/>
        </w:rPr>
        <w:t xml:space="preserve">stellen zusammenbringen. Das Neubauprojekt ist eine grosse Chance, die Stiftung </w:t>
      </w:r>
      <w:r w:rsidR="008D42F6" w:rsidRPr="00090414">
        <w:rPr>
          <w:rFonts w:ascii="Century Gothic" w:hAnsi="Century Gothic" w:cs="Arial"/>
          <w:sz w:val="20"/>
          <w:szCs w:val="20"/>
        </w:rPr>
        <w:t>P</w:t>
      </w:r>
      <w:r w:rsidRPr="00090414">
        <w:rPr>
          <w:rFonts w:ascii="Century Gothic" w:hAnsi="Century Gothic" w:cs="Arial"/>
          <w:sz w:val="20"/>
          <w:szCs w:val="20"/>
        </w:rPr>
        <w:t>apilio für die Zukunft zu rüsten und das schöne, einzigartige Areal weiterzuentwickeln – dies zum Nutzen aller!»</w:t>
      </w:r>
    </w:p>
    <w:p w14:paraId="41F9594E" w14:textId="77777777" w:rsidR="00EF0608" w:rsidRPr="00090414" w:rsidRDefault="00EF0608" w:rsidP="002C27BF">
      <w:pPr>
        <w:spacing w:after="0"/>
        <w:rPr>
          <w:rFonts w:ascii="Century Gothic" w:hAnsi="Century Gothic" w:cs="Arial"/>
          <w:sz w:val="20"/>
          <w:szCs w:val="20"/>
        </w:rPr>
      </w:pPr>
    </w:p>
    <w:p w14:paraId="5C9F7F7F" w14:textId="3680159A" w:rsidR="00EF0608" w:rsidRPr="00090414" w:rsidRDefault="00EF0608" w:rsidP="002C27BF">
      <w:pPr>
        <w:spacing w:after="0"/>
        <w:rPr>
          <w:rFonts w:ascii="Century Gothic" w:hAnsi="Century Gothic" w:cs="Arial"/>
          <w:b/>
          <w:bCs/>
          <w:sz w:val="20"/>
          <w:szCs w:val="20"/>
        </w:rPr>
      </w:pPr>
      <w:r w:rsidRPr="00090414">
        <w:rPr>
          <w:rFonts w:ascii="Century Gothic" w:hAnsi="Century Gothic" w:cs="Arial"/>
          <w:b/>
          <w:bCs/>
          <w:sz w:val="20"/>
          <w:szCs w:val="20"/>
        </w:rPr>
        <w:t>Heidi Z’graggen, Präsidentin Patronatskomitee</w:t>
      </w:r>
    </w:p>
    <w:p w14:paraId="62A20F49" w14:textId="3A208EA3" w:rsidR="00EB5EFD" w:rsidRPr="00090414" w:rsidRDefault="00EF0608" w:rsidP="003D2F07">
      <w:pPr>
        <w:spacing w:after="0"/>
        <w:rPr>
          <w:rFonts w:ascii="Century Gothic" w:hAnsi="Century Gothic" w:cs="Arial"/>
          <w:sz w:val="20"/>
          <w:szCs w:val="20"/>
        </w:rPr>
      </w:pPr>
      <w:r w:rsidRPr="00090414">
        <w:rPr>
          <w:rFonts w:ascii="Century Gothic" w:hAnsi="Century Gothic" w:cs="Arial"/>
          <w:sz w:val="20"/>
          <w:szCs w:val="20"/>
        </w:rPr>
        <w:t>Im Jahr 2021 hat die stiftung papilio sich auf den Weg gemacht, auf dem einmaligen Gelände ein neues Begegnungszentrum als Ersatz für den sanierungsbedürftigen Kinderheimpavillon zu planen. Von der grosszügigen Unterstützung seitens der Bevölkerung, den Gemeinden, den Korporationen und des Kantons Uri sind wir überwältigt.</w:t>
      </w:r>
    </w:p>
    <w:p w14:paraId="71946C27" w14:textId="77777777" w:rsidR="002C27BF" w:rsidRPr="00090414" w:rsidRDefault="002C27BF" w:rsidP="003D2F07">
      <w:pPr>
        <w:spacing w:after="0"/>
        <w:rPr>
          <w:rFonts w:ascii="Century Gothic" w:hAnsi="Century Gothic" w:cs="Arial"/>
          <w:sz w:val="20"/>
          <w:szCs w:val="20"/>
        </w:rPr>
      </w:pPr>
    </w:p>
    <w:p w14:paraId="452AE024" w14:textId="1E5FA998" w:rsidR="00EB5EFD" w:rsidRPr="00090414" w:rsidRDefault="002C27BF" w:rsidP="003D2F07">
      <w:pPr>
        <w:spacing w:after="0"/>
        <w:rPr>
          <w:rFonts w:ascii="Century Gothic" w:hAnsi="Century Gothic" w:cs="Arial"/>
          <w:b/>
          <w:color w:val="4472C4" w:themeColor="accent1"/>
          <w:sz w:val="20"/>
          <w:szCs w:val="20"/>
        </w:rPr>
      </w:pPr>
      <w:r w:rsidRPr="00090414">
        <w:rPr>
          <w:rFonts w:ascii="Century Gothic" w:hAnsi="Century Gothic" w:cs="Arial"/>
          <w:b/>
          <w:color w:val="4472C4" w:themeColor="accent1"/>
          <w:sz w:val="20"/>
          <w:szCs w:val="20"/>
        </w:rPr>
        <w:t xml:space="preserve">[ </w:t>
      </w:r>
      <w:r w:rsidR="00EB5EFD" w:rsidRPr="00090414">
        <w:rPr>
          <w:rFonts w:ascii="Century Gothic" w:hAnsi="Century Gothic" w:cs="Arial"/>
          <w:b/>
          <w:color w:val="4472C4" w:themeColor="accent1"/>
          <w:sz w:val="20"/>
          <w:szCs w:val="20"/>
        </w:rPr>
        <w:t>Fotos</w:t>
      </w:r>
      <w:r w:rsidRPr="00090414">
        <w:rPr>
          <w:rFonts w:ascii="Century Gothic" w:hAnsi="Century Gothic" w:cs="Arial"/>
          <w:b/>
          <w:color w:val="4472C4" w:themeColor="accent1"/>
          <w:sz w:val="20"/>
          <w:szCs w:val="20"/>
        </w:rPr>
        <w:t xml:space="preserve"> ]</w:t>
      </w:r>
    </w:p>
    <w:p w14:paraId="4329605C" w14:textId="77777777" w:rsidR="00BE65D3" w:rsidRPr="00090414" w:rsidRDefault="00BE65D3" w:rsidP="00BE65D3">
      <w:pPr>
        <w:pStyle w:val="Listenabsatz"/>
        <w:numPr>
          <w:ilvl w:val="0"/>
          <w:numId w:val="3"/>
        </w:numPr>
        <w:spacing w:after="0"/>
        <w:rPr>
          <w:rFonts w:ascii="Century Gothic" w:hAnsi="Century Gothic" w:cs="Arial"/>
          <w:bCs/>
          <w:color w:val="000000" w:themeColor="text1"/>
          <w:sz w:val="20"/>
          <w:szCs w:val="20"/>
        </w:rPr>
      </w:pPr>
      <w:r w:rsidRPr="00090414">
        <w:rPr>
          <w:rFonts w:ascii="Century Gothic" w:hAnsi="Century Gothic" w:cs="Arial"/>
          <w:bCs/>
          <w:color w:val="000000" w:themeColor="text1"/>
          <w:sz w:val="20"/>
          <w:szCs w:val="20"/>
        </w:rPr>
        <w:lastRenderedPageBreak/>
        <w:t>230616_1 Collage.jpg</w:t>
      </w:r>
    </w:p>
    <w:p w14:paraId="2562880F" w14:textId="77777777" w:rsidR="00BE65D3" w:rsidRPr="00090414" w:rsidRDefault="00BE65D3" w:rsidP="00BE65D3">
      <w:pPr>
        <w:pStyle w:val="Listenabsatz"/>
        <w:numPr>
          <w:ilvl w:val="0"/>
          <w:numId w:val="3"/>
        </w:numPr>
        <w:spacing w:after="0"/>
        <w:rPr>
          <w:rFonts w:ascii="Century Gothic" w:hAnsi="Century Gothic" w:cs="Arial"/>
          <w:bCs/>
          <w:color w:val="000000" w:themeColor="text1"/>
          <w:sz w:val="20"/>
          <w:szCs w:val="20"/>
        </w:rPr>
      </w:pPr>
      <w:r w:rsidRPr="00090414">
        <w:rPr>
          <w:rFonts w:ascii="Century Gothic" w:hAnsi="Century Gothic" w:cs="Arial"/>
          <w:bCs/>
          <w:color w:val="000000" w:themeColor="text1"/>
          <w:sz w:val="20"/>
          <w:szCs w:val="20"/>
        </w:rPr>
        <w:t>230616_3 Cafe Bar.jpg</w:t>
      </w:r>
    </w:p>
    <w:p w14:paraId="500A6ABC" w14:textId="77777777" w:rsidR="00BE65D3" w:rsidRPr="00090414" w:rsidRDefault="00BE65D3" w:rsidP="00BE65D3">
      <w:pPr>
        <w:pStyle w:val="Listenabsatz"/>
        <w:numPr>
          <w:ilvl w:val="0"/>
          <w:numId w:val="3"/>
        </w:numPr>
        <w:spacing w:after="0"/>
        <w:rPr>
          <w:rFonts w:ascii="Century Gothic" w:hAnsi="Century Gothic" w:cs="Arial"/>
          <w:bCs/>
          <w:color w:val="000000" w:themeColor="text1"/>
          <w:sz w:val="20"/>
          <w:szCs w:val="20"/>
        </w:rPr>
      </w:pPr>
      <w:r w:rsidRPr="00090414">
        <w:rPr>
          <w:rFonts w:ascii="Century Gothic" w:hAnsi="Century Gothic" w:cs="Arial"/>
          <w:bCs/>
          <w:color w:val="000000" w:themeColor="text1"/>
          <w:sz w:val="20"/>
          <w:szCs w:val="20"/>
        </w:rPr>
        <w:t>Dachaufsicht 1_500_hell-230620.jpg</w:t>
      </w:r>
    </w:p>
    <w:p w14:paraId="3AAD8C7B" w14:textId="77777777" w:rsidR="00BE65D3" w:rsidRPr="00090414" w:rsidRDefault="00BE65D3" w:rsidP="00BE65D3">
      <w:pPr>
        <w:pStyle w:val="Listenabsatz"/>
        <w:numPr>
          <w:ilvl w:val="0"/>
          <w:numId w:val="3"/>
        </w:numPr>
        <w:spacing w:after="0"/>
        <w:rPr>
          <w:rFonts w:ascii="Century Gothic" w:hAnsi="Century Gothic" w:cs="Arial"/>
          <w:bCs/>
          <w:color w:val="000000" w:themeColor="text1"/>
          <w:sz w:val="20"/>
          <w:szCs w:val="20"/>
        </w:rPr>
      </w:pPr>
      <w:r w:rsidRPr="00090414">
        <w:rPr>
          <w:rFonts w:ascii="Century Gothic" w:hAnsi="Century Gothic" w:cs="Arial"/>
          <w:bCs/>
          <w:color w:val="000000" w:themeColor="text1"/>
          <w:sz w:val="20"/>
          <w:szCs w:val="20"/>
        </w:rPr>
        <w:t>Porträtfoto Daniel Dittli.jpg</w:t>
      </w:r>
    </w:p>
    <w:p w14:paraId="2EF330E3" w14:textId="77777777" w:rsidR="00BE65D3" w:rsidRPr="00090414" w:rsidRDefault="00BE65D3" w:rsidP="00BE65D3">
      <w:pPr>
        <w:pStyle w:val="Listenabsatz"/>
        <w:numPr>
          <w:ilvl w:val="0"/>
          <w:numId w:val="3"/>
        </w:numPr>
        <w:spacing w:after="0"/>
        <w:rPr>
          <w:rFonts w:ascii="Century Gothic" w:hAnsi="Century Gothic" w:cs="Arial"/>
          <w:bCs/>
          <w:color w:val="000000" w:themeColor="text1"/>
          <w:sz w:val="20"/>
          <w:szCs w:val="20"/>
        </w:rPr>
      </w:pPr>
      <w:r w:rsidRPr="00090414">
        <w:rPr>
          <w:rFonts w:ascii="Century Gothic" w:hAnsi="Century Gothic" w:cs="Arial"/>
          <w:bCs/>
          <w:color w:val="000000" w:themeColor="text1"/>
          <w:sz w:val="20"/>
          <w:szCs w:val="20"/>
        </w:rPr>
        <w:t>Heidi Zgraggen.jpg</w:t>
      </w:r>
    </w:p>
    <w:p w14:paraId="18E98570" w14:textId="77777777" w:rsidR="00601FDD" w:rsidRPr="00090414" w:rsidRDefault="00601FDD" w:rsidP="00601FDD">
      <w:pPr>
        <w:spacing w:after="0"/>
        <w:rPr>
          <w:rFonts w:ascii="Century Gothic" w:hAnsi="Century Gothic" w:cs="Arial"/>
          <w:bCs/>
          <w:color w:val="000000" w:themeColor="text1"/>
          <w:sz w:val="20"/>
          <w:szCs w:val="20"/>
        </w:rPr>
      </w:pPr>
    </w:p>
    <w:p w14:paraId="17B557A8" w14:textId="77777777" w:rsidR="00601FDD" w:rsidRPr="00090414" w:rsidRDefault="00601FDD" w:rsidP="00601FDD">
      <w:pPr>
        <w:spacing w:after="0"/>
        <w:rPr>
          <w:rFonts w:ascii="Century Gothic" w:hAnsi="Century Gothic" w:cs="Arial"/>
          <w:bCs/>
          <w:color w:val="000000" w:themeColor="text1"/>
          <w:sz w:val="20"/>
          <w:szCs w:val="20"/>
        </w:rPr>
      </w:pPr>
    </w:p>
    <w:p w14:paraId="019488BD" w14:textId="3331D215" w:rsidR="00601FDD" w:rsidRPr="00090414" w:rsidRDefault="00601FDD" w:rsidP="00601FDD">
      <w:pPr>
        <w:spacing w:after="0"/>
        <w:rPr>
          <w:rFonts w:ascii="Century Gothic" w:hAnsi="Century Gothic" w:cs="Arial"/>
          <w:b/>
          <w:color w:val="4472C4" w:themeColor="accent1"/>
          <w:sz w:val="20"/>
          <w:szCs w:val="20"/>
        </w:rPr>
      </w:pPr>
      <w:r w:rsidRPr="00090414">
        <w:rPr>
          <w:rFonts w:ascii="Century Gothic" w:hAnsi="Century Gothic" w:cs="Arial"/>
          <w:b/>
          <w:color w:val="4472C4" w:themeColor="accent1"/>
          <w:sz w:val="20"/>
          <w:szCs w:val="20"/>
        </w:rPr>
        <w:t xml:space="preserve">Medienkontakt: </w:t>
      </w:r>
    </w:p>
    <w:p w14:paraId="2E983E76" w14:textId="77777777" w:rsidR="00601FDD" w:rsidRPr="00090414" w:rsidRDefault="00601FDD" w:rsidP="00601FDD">
      <w:pPr>
        <w:spacing w:after="0"/>
        <w:rPr>
          <w:rFonts w:ascii="Century Gothic" w:hAnsi="Century Gothic" w:cs="Arial"/>
          <w:b/>
          <w:color w:val="4472C4" w:themeColor="accent1"/>
          <w:sz w:val="20"/>
          <w:szCs w:val="20"/>
        </w:rPr>
      </w:pPr>
    </w:p>
    <w:p w14:paraId="381AEAF1" w14:textId="009092B7" w:rsidR="00601FDD" w:rsidRPr="00090414" w:rsidRDefault="00601FDD" w:rsidP="00601FDD">
      <w:pPr>
        <w:spacing w:after="0"/>
        <w:rPr>
          <w:rFonts w:ascii="Century Gothic" w:hAnsi="Century Gothic" w:cs="Arial"/>
          <w:b/>
          <w:color w:val="000000" w:themeColor="text1"/>
          <w:sz w:val="20"/>
          <w:szCs w:val="20"/>
        </w:rPr>
      </w:pPr>
      <w:r w:rsidRPr="00090414">
        <w:rPr>
          <w:rFonts w:ascii="Century Gothic" w:hAnsi="Century Gothic" w:cs="Arial"/>
          <w:b/>
          <w:color w:val="000000" w:themeColor="text1"/>
          <w:sz w:val="20"/>
          <w:szCs w:val="20"/>
        </w:rPr>
        <w:t xml:space="preserve">Martin Huber, Geschäftsführer </w:t>
      </w:r>
      <w:r w:rsidR="006F1C34">
        <w:rPr>
          <w:rFonts w:ascii="Century Gothic" w:hAnsi="Century Gothic" w:cs="Arial"/>
          <w:b/>
          <w:color w:val="000000" w:themeColor="text1"/>
          <w:sz w:val="20"/>
          <w:szCs w:val="20"/>
        </w:rPr>
        <w:t>s</w:t>
      </w:r>
      <w:r w:rsidRPr="00090414">
        <w:rPr>
          <w:rFonts w:ascii="Century Gothic" w:hAnsi="Century Gothic" w:cs="Arial"/>
          <w:b/>
          <w:color w:val="000000" w:themeColor="text1"/>
          <w:sz w:val="20"/>
          <w:szCs w:val="20"/>
        </w:rPr>
        <w:t xml:space="preserve">tiftung </w:t>
      </w:r>
      <w:r w:rsidR="006F1C34">
        <w:rPr>
          <w:rFonts w:ascii="Century Gothic" w:hAnsi="Century Gothic" w:cs="Arial"/>
          <w:b/>
          <w:color w:val="000000" w:themeColor="text1"/>
          <w:sz w:val="20"/>
          <w:szCs w:val="20"/>
        </w:rPr>
        <w:t>p</w:t>
      </w:r>
      <w:r w:rsidRPr="00090414">
        <w:rPr>
          <w:rFonts w:ascii="Century Gothic" w:hAnsi="Century Gothic" w:cs="Arial"/>
          <w:b/>
          <w:color w:val="000000" w:themeColor="text1"/>
          <w:sz w:val="20"/>
          <w:szCs w:val="20"/>
        </w:rPr>
        <w:t>apilio</w:t>
      </w:r>
    </w:p>
    <w:p w14:paraId="14AE4CE4" w14:textId="490A6CD6" w:rsidR="00601FDD" w:rsidRPr="00090414" w:rsidRDefault="00601FDD" w:rsidP="00601FDD">
      <w:pPr>
        <w:spacing w:after="0"/>
        <w:rPr>
          <w:rFonts w:ascii="Century Gothic" w:hAnsi="Century Gothic" w:cs="Arial"/>
          <w:color w:val="000000" w:themeColor="text1"/>
          <w:sz w:val="20"/>
          <w:szCs w:val="20"/>
        </w:rPr>
      </w:pPr>
      <w:r w:rsidRPr="00090414">
        <w:rPr>
          <w:rFonts w:ascii="Century Gothic" w:hAnsi="Century Gothic" w:cs="Arial"/>
          <w:color w:val="000000" w:themeColor="text1"/>
          <w:sz w:val="20"/>
          <w:szCs w:val="20"/>
        </w:rPr>
        <w:t xml:space="preserve">079 344 12 66 oder </w:t>
      </w:r>
      <w:r w:rsidR="008100A8">
        <w:rPr>
          <w:rFonts w:ascii="Century Gothic" w:hAnsi="Century Gothic" w:cs="Arial"/>
          <w:color w:val="000000" w:themeColor="text1"/>
          <w:sz w:val="20"/>
          <w:szCs w:val="20"/>
        </w:rPr>
        <w:t>m</w:t>
      </w:r>
      <w:r w:rsidRPr="00090414">
        <w:rPr>
          <w:rFonts w:ascii="Century Gothic" w:hAnsi="Century Gothic" w:cs="Arial"/>
          <w:color w:val="000000" w:themeColor="text1"/>
          <w:sz w:val="20"/>
          <w:szCs w:val="20"/>
        </w:rPr>
        <w:t>artin.</w:t>
      </w:r>
      <w:r w:rsidR="008100A8">
        <w:rPr>
          <w:rFonts w:ascii="Century Gothic" w:hAnsi="Century Gothic" w:cs="Arial"/>
          <w:color w:val="000000" w:themeColor="text1"/>
          <w:sz w:val="20"/>
          <w:szCs w:val="20"/>
        </w:rPr>
        <w:t>h</w:t>
      </w:r>
      <w:r w:rsidRPr="00090414">
        <w:rPr>
          <w:rFonts w:ascii="Century Gothic" w:hAnsi="Century Gothic" w:cs="Arial"/>
          <w:color w:val="000000" w:themeColor="text1"/>
          <w:sz w:val="20"/>
          <w:szCs w:val="20"/>
        </w:rPr>
        <w:t>uber@stiftung-papilio.ch</w:t>
      </w:r>
    </w:p>
    <w:p w14:paraId="0863A8E5" w14:textId="77777777" w:rsidR="00E22848" w:rsidRPr="00090414" w:rsidRDefault="00E22848" w:rsidP="003D2F07">
      <w:pPr>
        <w:spacing w:after="0"/>
        <w:rPr>
          <w:rFonts w:ascii="Century Gothic" w:hAnsi="Century Gothic" w:cs="Arial"/>
          <w:sz w:val="20"/>
          <w:szCs w:val="20"/>
        </w:rPr>
      </w:pPr>
    </w:p>
    <w:sectPr w:rsidR="00E22848" w:rsidRPr="0009041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AECA" w14:textId="77777777" w:rsidR="00154AA5" w:rsidRDefault="00154AA5" w:rsidP="00154AA5">
      <w:pPr>
        <w:spacing w:after="0" w:line="240" w:lineRule="auto"/>
      </w:pPr>
      <w:r>
        <w:separator/>
      </w:r>
    </w:p>
  </w:endnote>
  <w:endnote w:type="continuationSeparator" w:id="0">
    <w:p w14:paraId="5C6D17C7" w14:textId="77777777" w:rsidR="00154AA5" w:rsidRDefault="00154AA5" w:rsidP="0015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2B0C" w14:textId="7FCF1A18" w:rsidR="00154AA5" w:rsidRDefault="00154AA5">
    <w:pPr>
      <w:pStyle w:val="Fuzeile"/>
    </w:pPr>
    <w:r>
      <w:rPr>
        <w:noProof/>
      </w:rPr>
      <w:drawing>
        <wp:inline distT="0" distB="0" distL="0" distR="0" wp14:anchorId="4728F9C3" wp14:editId="0A028F2D">
          <wp:extent cx="5466715" cy="409575"/>
          <wp:effectExtent l="0" t="0" r="63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671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04D4E" w14:textId="77777777" w:rsidR="00154AA5" w:rsidRDefault="00154AA5" w:rsidP="00154AA5">
      <w:pPr>
        <w:spacing w:after="0" w:line="240" w:lineRule="auto"/>
      </w:pPr>
      <w:r>
        <w:separator/>
      </w:r>
    </w:p>
  </w:footnote>
  <w:footnote w:type="continuationSeparator" w:id="0">
    <w:p w14:paraId="3F45A50F" w14:textId="77777777" w:rsidR="00154AA5" w:rsidRDefault="00154AA5" w:rsidP="00154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312BF"/>
    <w:multiLevelType w:val="hybridMultilevel"/>
    <w:tmpl w:val="D5A0077A"/>
    <w:lvl w:ilvl="0" w:tplc="08070005">
      <w:start w:val="1"/>
      <w:numFmt w:val="bullet"/>
      <w:lvlText w:val=""/>
      <w:lvlJc w:val="left"/>
      <w:pPr>
        <w:ind w:left="767" w:hanging="360"/>
      </w:pPr>
      <w:rPr>
        <w:rFonts w:ascii="Wingdings" w:hAnsi="Wingdings" w:hint="default"/>
      </w:rPr>
    </w:lvl>
    <w:lvl w:ilvl="1" w:tplc="08070003" w:tentative="1">
      <w:start w:val="1"/>
      <w:numFmt w:val="bullet"/>
      <w:lvlText w:val="o"/>
      <w:lvlJc w:val="left"/>
      <w:pPr>
        <w:ind w:left="1487" w:hanging="360"/>
      </w:pPr>
      <w:rPr>
        <w:rFonts w:ascii="Courier New" w:hAnsi="Courier New" w:cs="Courier New" w:hint="default"/>
      </w:rPr>
    </w:lvl>
    <w:lvl w:ilvl="2" w:tplc="08070005" w:tentative="1">
      <w:start w:val="1"/>
      <w:numFmt w:val="bullet"/>
      <w:lvlText w:val=""/>
      <w:lvlJc w:val="left"/>
      <w:pPr>
        <w:ind w:left="2207" w:hanging="360"/>
      </w:pPr>
      <w:rPr>
        <w:rFonts w:ascii="Wingdings" w:hAnsi="Wingdings" w:hint="default"/>
      </w:rPr>
    </w:lvl>
    <w:lvl w:ilvl="3" w:tplc="08070001" w:tentative="1">
      <w:start w:val="1"/>
      <w:numFmt w:val="bullet"/>
      <w:lvlText w:val=""/>
      <w:lvlJc w:val="left"/>
      <w:pPr>
        <w:ind w:left="2927" w:hanging="360"/>
      </w:pPr>
      <w:rPr>
        <w:rFonts w:ascii="Symbol" w:hAnsi="Symbol" w:hint="default"/>
      </w:rPr>
    </w:lvl>
    <w:lvl w:ilvl="4" w:tplc="08070003" w:tentative="1">
      <w:start w:val="1"/>
      <w:numFmt w:val="bullet"/>
      <w:lvlText w:val="o"/>
      <w:lvlJc w:val="left"/>
      <w:pPr>
        <w:ind w:left="3647" w:hanging="360"/>
      </w:pPr>
      <w:rPr>
        <w:rFonts w:ascii="Courier New" w:hAnsi="Courier New" w:cs="Courier New" w:hint="default"/>
      </w:rPr>
    </w:lvl>
    <w:lvl w:ilvl="5" w:tplc="08070005" w:tentative="1">
      <w:start w:val="1"/>
      <w:numFmt w:val="bullet"/>
      <w:lvlText w:val=""/>
      <w:lvlJc w:val="left"/>
      <w:pPr>
        <w:ind w:left="4367" w:hanging="360"/>
      </w:pPr>
      <w:rPr>
        <w:rFonts w:ascii="Wingdings" w:hAnsi="Wingdings" w:hint="default"/>
      </w:rPr>
    </w:lvl>
    <w:lvl w:ilvl="6" w:tplc="08070001" w:tentative="1">
      <w:start w:val="1"/>
      <w:numFmt w:val="bullet"/>
      <w:lvlText w:val=""/>
      <w:lvlJc w:val="left"/>
      <w:pPr>
        <w:ind w:left="5087" w:hanging="360"/>
      </w:pPr>
      <w:rPr>
        <w:rFonts w:ascii="Symbol" w:hAnsi="Symbol" w:hint="default"/>
      </w:rPr>
    </w:lvl>
    <w:lvl w:ilvl="7" w:tplc="08070003" w:tentative="1">
      <w:start w:val="1"/>
      <w:numFmt w:val="bullet"/>
      <w:lvlText w:val="o"/>
      <w:lvlJc w:val="left"/>
      <w:pPr>
        <w:ind w:left="5807" w:hanging="360"/>
      </w:pPr>
      <w:rPr>
        <w:rFonts w:ascii="Courier New" w:hAnsi="Courier New" w:cs="Courier New" w:hint="default"/>
      </w:rPr>
    </w:lvl>
    <w:lvl w:ilvl="8" w:tplc="08070005" w:tentative="1">
      <w:start w:val="1"/>
      <w:numFmt w:val="bullet"/>
      <w:lvlText w:val=""/>
      <w:lvlJc w:val="left"/>
      <w:pPr>
        <w:ind w:left="6527" w:hanging="360"/>
      </w:pPr>
      <w:rPr>
        <w:rFonts w:ascii="Wingdings" w:hAnsi="Wingdings" w:hint="default"/>
      </w:rPr>
    </w:lvl>
  </w:abstractNum>
  <w:abstractNum w:abstractNumId="1" w15:restartNumberingAfterBreak="0">
    <w:nsid w:val="6036418F"/>
    <w:multiLevelType w:val="hybridMultilevel"/>
    <w:tmpl w:val="993E8AC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4AF3DE5"/>
    <w:multiLevelType w:val="hybridMultilevel"/>
    <w:tmpl w:val="7034D50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41349555">
    <w:abstractNumId w:val="0"/>
  </w:num>
  <w:num w:numId="2" w16cid:durableId="282152260">
    <w:abstractNumId w:val="2"/>
  </w:num>
  <w:num w:numId="3" w16cid:durableId="1331758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9B"/>
    <w:rsid w:val="00003F37"/>
    <w:rsid w:val="0007641C"/>
    <w:rsid w:val="00090414"/>
    <w:rsid w:val="0009159B"/>
    <w:rsid w:val="00141CC7"/>
    <w:rsid w:val="00154AA5"/>
    <w:rsid w:val="00184039"/>
    <w:rsid w:val="00195F6E"/>
    <w:rsid w:val="002C00C0"/>
    <w:rsid w:val="002C27BF"/>
    <w:rsid w:val="003A2AFC"/>
    <w:rsid w:val="003D2F07"/>
    <w:rsid w:val="003D55AD"/>
    <w:rsid w:val="00403AF0"/>
    <w:rsid w:val="00461760"/>
    <w:rsid w:val="004F5087"/>
    <w:rsid w:val="005423BA"/>
    <w:rsid w:val="005A5741"/>
    <w:rsid w:val="00601FDD"/>
    <w:rsid w:val="006150E8"/>
    <w:rsid w:val="00641908"/>
    <w:rsid w:val="00660D45"/>
    <w:rsid w:val="006F1C34"/>
    <w:rsid w:val="008100A8"/>
    <w:rsid w:val="00817CD2"/>
    <w:rsid w:val="008933E6"/>
    <w:rsid w:val="008D42F6"/>
    <w:rsid w:val="00961D08"/>
    <w:rsid w:val="009B55BD"/>
    <w:rsid w:val="009E08CA"/>
    <w:rsid w:val="009E439B"/>
    <w:rsid w:val="00A251D9"/>
    <w:rsid w:val="00A67DC9"/>
    <w:rsid w:val="00AA480D"/>
    <w:rsid w:val="00AD7C23"/>
    <w:rsid w:val="00AF3077"/>
    <w:rsid w:val="00B074D0"/>
    <w:rsid w:val="00B63F02"/>
    <w:rsid w:val="00BA75EE"/>
    <w:rsid w:val="00BE65D3"/>
    <w:rsid w:val="00BF1B62"/>
    <w:rsid w:val="00D713A4"/>
    <w:rsid w:val="00E22848"/>
    <w:rsid w:val="00E52DE5"/>
    <w:rsid w:val="00EB5EFD"/>
    <w:rsid w:val="00EF0608"/>
    <w:rsid w:val="00F260BF"/>
    <w:rsid w:val="00F47B34"/>
    <w:rsid w:val="00F866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BB93"/>
  <w15:chartTrackingRefBased/>
  <w15:docId w15:val="{6DE62D0C-6D2E-4C0E-A4E1-6190C084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74D0"/>
    <w:pPr>
      <w:ind w:left="720"/>
      <w:contextualSpacing/>
    </w:pPr>
  </w:style>
  <w:style w:type="paragraph" w:styleId="Kopfzeile">
    <w:name w:val="header"/>
    <w:basedOn w:val="Standard"/>
    <w:link w:val="KopfzeileZchn"/>
    <w:uiPriority w:val="99"/>
    <w:unhideWhenUsed/>
    <w:rsid w:val="00154A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AA5"/>
  </w:style>
  <w:style w:type="paragraph" w:styleId="Fuzeile">
    <w:name w:val="footer"/>
    <w:basedOn w:val="Standard"/>
    <w:link w:val="FuzeileZchn"/>
    <w:uiPriority w:val="99"/>
    <w:unhideWhenUsed/>
    <w:rsid w:val="00154A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65063">
      <w:bodyDiv w:val="1"/>
      <w:marLeft w:val="0"/>
      <w:marRight w:val="0"/>
      <w:marTop w:val="0"/>
      <w:marBottom w:val="0"/>
      <w:divBdr>
        <w:top w:val="none" w:sz="0" w:space="0" w:color="auto"/>
        <w:left w:val="none" w:sz="0" w:space="0" w:color="auto"/>
        <w:bottom w:val="none" w:sz="0" w:space="0" w:color="auto"/>
        <w:right w:val="none" w:sz="0" w:space="0" w:color="auto"/>
      </w:divBdr>
    </w:div>
    <w:div w:id="965621857">
      <w:bodyDiv w:val="1"/>
      <w:marLeft w:val="0"/>
      <w:marRight w:val="0"/>
      <w:marTop w:val="0"/>
      <w:marBottom w:val="0"/>
      <w:divBdr>
        <w:top w:val="none" w:sz="0" w:space="0" w:color="auto"/>
        <w:left w:val="none" w:sz="0" w:space="0" w:color="auto"/>
        <w:bottom w:val="none" w:sz="0" w:space="0" w:color="auto"/>
        <w:right w:val="none" w:sz="0" w:space="0" w:color="auto"/>
      </w:divBdr>
    </w:div>
    <w:div w:id="116231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6BA3DB0D7ACD4A8F5113D6AF4C8FB5" ma:contentTypeVersion="16" ma:contentTypeDescription="Ein neues Dokument erstellen." ma:contentTypeScope="" ma:versionID="7b268642218ac04a816062fc52b98a77">
  <xsd:schema xmlns:xsd="http://www.w3.org/2001/XMLSchema" xmlns:xs="http://www.w3.org/2001/XMLSchema" xmlns:p="http://schemas.microsoft.com/office/2006/metadata/properties" xmlns:ns2="9279292b-b2d7-44be-8a88-5e87f58dc598" xmlns:ns3="b743c066-5db1-449f-bd6d-7e5797fdd6d1" targetNamespace="http://schemas.microsoft.com/office/2006/metadata/properties" ma:root="true" ma:fieldsID="65ca5eef7ad7dc7f0204113320dfcf94" ns2:_="" ns3:_="">
    <xsd:import namespace="9279292b-b2d7-44be-8a88-5e87f58dc598"/>
    <xsd:import namespace="b743c066-5db1-449f-bd6d-7e5797fdd6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9292b-b2d7-44be-8a88-5e87f58dc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714d1f1-d013-4376-a0d8-aefbd02ef7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43c066-5db1-449f-bd6d-7e5797fdd6d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d970a1b-b6b2-4373-8a5c-f73b43ee0fd6}" ma:internalName="TaxCatchAll" ma:showField="CatchAllData" ma:web="b743c066-5db1-449f-bd6d-7e5797fdd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0CFCD-7DE4-4DC6-A55F-D3D0A85A6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9292b-b2d7-44be-8a88-5e87f58dc598"/>
    <ds:schemaRef ds:uri="b743c066-5db1-449f-bd6d-7e5797fdd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DDC9A-1882-4617-8476-FF7F728A4E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5010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Brand</dc:creator>
  <cp:keywords/>
  <dc:description/>
  <cp:lastModifiedBy>Cornelia Arnold</cp:lastModifiedBy>
  <cp:revision>8</cp:revision>
  <dcterms:created xsi:type="dcterms:W3CDTF">2023-06-28T13:30:00Z</dcterms:created>
  <dcterms:modified xsi:type="dcterms:W3CDTF">2023-06-28T13:33:00Z</dcterms:modified>
</cp:coreProperties>
</file>